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12CB2" w14:textId="77777777" w:rsidR="00ED1883" w:rsidRDefault="00ED1883" w:rsidP="00ED1883">
      <w:pPr>
        <w:pStyle w:val="Caption"/>
      </w:pPr>
      <w:bookmarkStart w:id="0" w:name="_Toc171870590"/>
      <w:r>
        <w:t>Lampiran</w:t>
      </w:r>
      <w:r>
        <w:t xml:space="preserve"> </w:t>
      </w:r>
    </w:p>
    <w:p w14:paraId="34D4D2DC" w14:textId="070C1002" w:rsidR="00ED1883" w:rsidRDefault="00ED1883" w:rsidP="00ED1883">
      <w:pPr>
        <w:pStyle w:val="Caption"/>
      </w:pPr>
      <w:r>
        <w:t xml:space="preserve">Dokumentasi </w:t>
      </w:r>
      <w:bookmarkEnd w:id="0"/>
      <w:r>
        <w:t>Penelitian:</w:t>
      </w:r>
    </w:p>
    <w:p w14:paraId="63AA10F8" w14:textId="2F2505D0" w:rsidR="00ED1883" w:rsidRPr="00A044AF" w:rsidRDefault="00ED1883" w:rsidP="00ED1883">
      <w:r>
        <w:rPr>
          <w:color w:val="1F2023"/>
        </w:rPr>
        <w:t xml:space="preserve">Penerapan Metode </w:t>
      </w:r>
      <w:r w:rsidRPr="001D1143">
        <w:rPr>
          <w:i/>
          <w:iCs/>
          <w:color w:val="1F2023"/>
        </w:rPr>
        <w:t>Design Thinking</w:t>
      </w:r>
      <w:r>
        <w:rPr>
          <w:color w:val="1F2023"/>
        </w:rPr>
        <w:t xml:space="preserve"> dalam Perancangan </w:t>
      </w:r>
      <w:r w:rsidRPr="001D1143">
        <w:rPr>
          <w:i/>
          <w:iCs/>
          <w:color w:val="1F2023"/>
        </w:rPr>
        <w:t>User Interface</w:t>
      </w:r>
      <w:r>
        <w:rPr>
          <w:color w:val="1F2023"/>
        </w:rPr>
        <w:t xml:space="preserve"> (UI) dan </w:t>
      </w:r>
      <w:r w:rsidRPr="001D1143">
        <w:rPr>
          <w:i/>
          <w:iCs/>
          <w:color w:val="1F2023"/>
        </w:rPr>
        <w:t>User Experience</w:t>
      </w:r>
      <w:r>
        <w:rPr>
          <w:color w:val="1F2023"/>
        </w:rPr>
        <w:t xml:space="preserve"> (UX) Aplikasi Wawancara Daring Narasource</w:t>
      </w:r>
    </w:p>
    <w:p w14:paraId="0E59EC23" w14:textId="77777777" w:rsidR="00ED1883" w:rsidRDefault="00ED1883" w:rsidP="00ED1883">
      <w:r>
        <w:rPr>
          <w:noProof/>
        </w:rPr>
        <w:drawing>
          <wp:inline distT="0" distB="0" distL="0" distR="0" wp14:anchorId="230D9833" wp14:editId="5B949506">
            <wp:extent cx="5041265" cy="2796540"/>
            <wp:effectExtent l="0" t="0" r="6985" b="3810"/>
            <wp:docPr id="1278291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9166" name="Picture 12782916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20"/>
                    <a:stretch/>
                  </pic:blipFill>
                  <pic:spPr bwMode="auto">
                    <a:xfrm>
                      <a:off x="0" y="0"/>
                      <a:ext cx="504126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4BFBA" w14:textId="77777777" w:rsidR="00ED1883" w:rsidRDefault="00ED1883" w:rsidP="00ED1883">
      <w:pPr>
        <w:spacing w:before="0" w:after="0"/>
        <w:jc w:val="center"/>
      </w:pPr>
      <w:r>
        <w:t>Wawancara Responden 1</w:t>
      </w:r>
    </w:p>
    <w:p w14:paraId="58FC0136" w14:textId="77777777" w:rsidR="00ED1883" w:rsidRDefault="00ED1883" w:rsidP="00ED1883">
      <w:r>
        <w:rPr>
          <w:noProof/>
        </w:rPr>
        <w:drawing>
          <wp:inline distT="0" distB="0" distL="0" distR="0" wp14:anchorId="6E25DF5E" wp14:editId="3DF71155">
            <wp:extent cx="5041265" cy="3200400"/>
            <wp:effectExtent l="0" t="0" r="6985" b="0"/>
            <wp:docPr id="8738445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44533" name="Picture 87384453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43" b="4889"/>
                    <a:stretch/>
                  </pic:blipFill>
                  <pic:spPr bwMode="auto">
                    <a:xfrm>
                      <a:off x="0" y="0"/>
                      <a:ext cx="504126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748C3" w14:textId="77777777" w:rsidR="00ED1883" w:rsidRDefault="00ED1883" w:rsidP="00ED1883">
      <w:pPr>
        <w:spacing w:before="0" w:after="0"/>
        <w:jc w:val="center"/>
      </w:pPr>
      <w:r>
        <w:t>Wawancara Responden 2</w:t>
      </w:r>
    </w:p>
    <w:p w14:paraId="363F3A01" w14:textId="77777777" w:rsidR="00ED1883" w:rsidRDefault="00ED1883" w:rsidP="00ED1883">
      <w:pPr>
        <w:rPr>
          <w:noProof/>
        </w:rPr>
      </w:pPr>
    </w:p>
    <w:p w14:paraId="32A1180C" w14:textId="77777777" w:rsidR="00ED1883" w:rsidRDefault="00ED1883" w:rsidP="00ED1883">
      <w:r>
        <w:rPr>
          <w:noProof/>
        </w:rPr>
        <w:drawing>
          <wp:inline distT="0" distB="0" distL="0" distR="0" wp14:anchorId="4A60D134" wp14:editId="0829A26A">
            <wp:extent cx="5041265" cy="2758440"/>
            <wp:effectExtent l="0" t="0" r="6985" b="3810"/>
            <wp:docPr id="19748465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846566" name="Pictur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" b="1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75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45C79" w14:textId="77777777" w:rsidR="00ED1883" w:rsidRDefault="00ED1883" w:rsidP="00ED1883">
      <w:pPr>
        <w:spacing w:before="0" w:after="0"/>
        <w:jc w:val="center"/>
      </w:pPr>
      <w:r>
        <w:t>Wawancara Responden 3</w:t>
      </w:r>
    </w:p>
    <w:p w14:paraId="32FC7F2D" w14:textId="77777777" w:rsidR="00ED1883" w:rsidRDefault="00ED1883" w:rsidP="00ED1883">
      <w:r>
        <w:rPr>
          <w:noProof/>
        </w:rPr>
        <w:drawing>
          <wp:inline distT="0" distB="0" distL="0" distR="0" wp14:anchorId="541784A9" wp14:editId="254932C5">
            <wp:extent cx="5041265" cy="3785235"/>
            <wp:effectExtent l="0" t="0" r="6985" b="5715"/>
            <wp:docPr id="62277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7522" name="Picture 622775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7A66F" w14:textId="77777777" w:rsidR="00ED1883" w:rsidRDefault="00ED1883" w:rsidP="00ED1883">
      <w:pPr>
        <w:spacing w:before="0" w:after="0"/>
        <w:jc w:val="center"/>
      </w:pPr>
      <w:r>
        <w:t>Wawancara Responden 4</w:t>
      </w:r>
    </w:p>
    <w:p w14:paraId="09A8B5F0" w14:textId="77777777" w:rsidR="00ED1883" w:rsidRDefault="00ED1883" w:rsidP="00ED1883">
      <w:r>
        <w:rPr>
          <w:noProof/>
        </w:rPr>
        <w:lastRenderedPageBreak/>
        <w:drawing>
          <wp:inline distT="0" distB="0" distL="0" distR="0" wp14:anchorId="042D6E36" wp14:editId="5D0E4994">
            <wp:extent cx="5041265" cy="2539365"/>
            <wp:effectExtent l="0" t="0" r="6985" b="0"/>
            <wp:docPr id="12992127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12790" name="Picture 12992127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61D9" w14:textId="77777777" w:rsidR="00ED1883" w:rsidRDefault="00ED1883" w:rsidP="00ED1883">
      <w:pPr>
        <w:spacing w:before="0" w:after="0"/>
        <w:jc w:val="center"/>
      </w:pPr>
      <w:r>
        <w:t>Wawancara Responden 5</w:t>
      </w:r>
    </w:p>
    <w:p w14:paraId="21A7D0F6" w14:textId="77777777" w:rsidR="00ED1883" w:rsidRDefault="00ED1883" w:rsidP="00ED1883"/>
    <w:p w14:paraId="15B9C92E" w14:textId="77777777" w:rsidR="00ED1883" w:rsidRDefault="00ED1883" w:rsidP="00ED1883"/>
    <w:p w14:paraId="0B2273CD" w14:textId="77777777" w:rsidR="00ED1883" w:rsidRDefault="00ED1883" w:rsidP="00ED1883"/>
    <w:p w14:paraId="649BB3A8" w14:textId="77777777" w:rsidR="00ED1883" w:rsidRDefault="00ED1883" w:rsidP="00ED1883"/>
    <w:p w14:paraId="1D70DCDB" w14:textId="77777777" w:rsidR="00ED1883" w:rsidRDefault="00ED1883" w:rsidP="00ED1883"/>
    <w:p w14:paraId="5274DFE3" w14:textId="77777777" w:rsidR="00ED1883" w:rsidRDefault="00ED1883" w:rsidP="00ED1883"/>
    <w:p w14:paraId="5784BE7D" w14:textId="77777777" w:rsidR="00ED1883" w:rsidRDefault="00ED1883" w:rsidP="00ED1883"/>
    <w:p w14:paraId="2262D2F0" w14:textId="77777777" w:rsidR="00ED1883" w:rsidRDefault="00ED1883" w:rsidP="00ED1883"/>
    <w:p w14:paraId="5937DDD7" w14:textId="77777777" w:rsidR="00ED1883" w:rsidRDefault="00ED1883" w:rsidP="00ED1883"/>
    <w:p w14:paraId="5B496E7F" w14:textId="77777777" w:rsidR="00ED1883" w:rsidRDefault="00ED1883" w:rsidP="00ED1883"/>
    <w:p w14:paraId="26E4D9AA" w14:textId="77777777" w:rsidR="00ED1883" w:rsidRDefault="00ED1883" w:rsidP="00ED1883"/>
    <w:p w14:paraId="0C4292E6" w14:textId="77777777" w:rsidR="00ED1883" w:rsidRDefault="00ED1883" w:rsidP="00ED1883"/>
    <w:p w14:paraId="3E08348D" w14:textId="77777777" w:rsidR="00ED1883" w:rsidRPr="00E717C9" w:rsidRDefault="00ED1883" w:rsidP="00ED1883"/>
    <w:p w14:paraId="5BD4CE20" w14:textId="77777777" w:rsidR="00ED1883" w:rsidRDefault="00ED1883" w:rsidP="00ED1883">
      <w:pPr>
        <w:pStyle w:val="Caption"/>
      </w:pPr>
      <w:bookmarkStart w:id="1" w:name="_Toc171870591"/>
      <w:r>
        <w:lastRenderedPageBreak/>
        <w:t>Lampiran 1.</w:t>
      </w:r>
      <w:r>
        <w:fldChar w:fldCharType="begin"/>
      </w:r>
      <w:r>
        <w:instrText xml:space="preserve"> SEQ Lampiran_1.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 Dokumentasi </w:t>
      </w:r>
      <w:r w:rsidRPr="00151C44">
        <w:rPr>
          <w:i/>
          <w:iCs w:val="0"/>
        </w:rPr>
        <w:t>Testing</w:t>
      </w:r>
      <w:r>
        <w:t xml:space="preserve"> Pengguna</w:t>
      </w:r>
      <w:bookmarkEnd w:id="1"/>
    </w:p>
    <w:p w14:paraId="0DF497B7" w14:textId="77777777" w:rsidR="00ED1883" w:rsidRDefault="00ED1883" w:rsidP="00ED1883">
      <w:pPr>
        <w:spacing w:before="0" w:after="0"/>
      </w:pPr>
    </w:p>
    <w:p w14:paraId="7B6D0525" w14:textId="77777777" w:rsidR="00ED1883" w:rsidRDefault="00ED1883" w:rsidP="00ED1883">
      <w:r>
        <w:rPr>
          <w:noProof/>
        </w:rPr>
        <w:drawing>
          <wp:inline distT="0" distB="0" distL="0" distR="0" wp14:anchorId="6AC71138" wp14:editId="567B8E48">
            <wp:extent cx="5041265" cy="2835910"/>
            <wp:effectExtent l="0" t="0" r="6985" b="2540"/>
            <wp:docPr id="1287621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B4917" w14:textId="77777777" w:rsidR="00ED1883" w:rsidRPr="00511C46" w:rsidRDefault="00ED1883" w:rsidP="00ED1883">
      <w:pPr>
        <w:spacing w:before="0" w:after="0"/>
        <w:jc w:val="center"/>
      </w:pPr>
      <w:r>
        <w:rPr>
          <w:i/>
          <w:iCs/>
        </w:rPr>
        <w:t xml:space="preserve">Usability Testing </w:t>
      </w:r>
      <w:r>
        <w:t>Responden 1</w:t>
      </w:r>
    </w:p>
    <w:p w14:paraId="4EDFB984" w14:textId="77777777" w:rsidR="00ED1883" w:rsidRDefault="00ED1883" w:rsidP="00ED1883">
      <w:r>
        <w:rPr>
          <w:noProof/>
        </w:rPr>
        <w:drawing>
          <wp:inline distT="0" distB="0" distL="0" distR="0" wp14:anchorId="16B8F1BD" wp14:editId="37F89511">
            <wp:extent cx="5041265" cy="2418080"/>
            <wp:effectExtent l="0" t="0" r="6985" b="1270"/>
            <wp:docPr id="43430677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CE5B3" w14:textId="77777777" w:rsidR="00ED1883" w:rsidRPr="00511C46" w:rsidRDefault="00ED1883" w:rsidP="00ED1883">
      <w:pPr>
        <w:spacing w:before="0" w:after="0"/>
        <w:jc w:val="center"/>
      </w:pPr>
      <w:r>
        <w:rPr>
          <w:i/>
          <w:iCs/>
        </w:rPr>
        <w:t xml:space="preserve">Usability Testing </w:t>
      </w:r>
      <w:r>
        <w:t>Responden 2</w:t>
      </w:r>
    </w:p>
    <w:p w14:paraId="706501AE" w14:textId="77777777" w:rsidR="00ED1883" w:rsidRDefault="00ED1883" w:rsidP="00ED1883"/>
    <w:p w14:paraId="6DFE6193" w14:textId="77777777" w:rsidR="00ED1883" w:rsidRDefault="00ED1883" w:rsidP="00ED188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CEC518" wp14:editId="55F520CF">
            <wp:extent cx="5041265" cy="2544445"/>
            <wp:effectExtent l="0" t="0" r="6985" b="8255"/>
            <wp:docPr id="85160637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23DDC" w14:textId="77777777" w:rsidR="00ED1883" w:rsidRDefault="00ED1883" w:rsidP="00ED1883">
      <w:pPr>
        <w:spacing w:before="0" w:after="0"/>
        <w:jc w:val="center"/>
      </w:pPr>
      <w:r>
        <w:rPr>
          <w:i/>
          <w:iCs/>
        </w:rPr>
        <w:t xml:space="preserve">Usability Testing </w:t>
      </w:r>
      <w:r>
        <w:t>Responden 3</w:t>
      </w:r>
    </w:p>
    <w:p w14:paraId="323C0BB2" w14:textId="77777777" w:rsidR="00ED1883" w:rsidRDefault="00ED1883" w:rsidP="00ED1883">
      <w:r>
        <w:rPr>
          <w:noProof/>
        </w:rPr>
        <w:drawing>
          <wp:inline distT="0" distB="0" distL="0" distR="0" wp14:anchorId="55F93DCA" wp14:editId="088E4B8D">
            <wp:extent cx="5041265" cy="2835910"/>
            <wp:effectExtent l="0" t="0" r="6985" b="2540"/>
            <wp:docPr id="113159351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97F49" w14:textId="77777777" w:rsidR="00ED1883" w:rsidRDefault="00ED1883" w:rsidP="00ED1883">
      <w:pPr>
        <w:spacing w:before="0" w:after="0"/>
        <w:jc w:val="center"/>
      </w:pPr>
      <w:r>
        <w:rPr>
          <w:i/>
          <w:iCs/>
        </w:rPr>
        <w:t xml:space="preserve">Usability Testing </w:t>
      </w:r>
      <w:r>
        <w:t>Responden 4</w:t>
      </w:r>
    </w:p>
    <w:p w14:paraId="4FB4E245" w14:textId="77777777" w:rsidR="00ED1883" w:rsidRPr="00BD41FD" w:rsidRDefault="00ED1883" w:rsidP="00ED1883">
      <w:pPr>
        <w:tabs>
          <w:tab w:val="left" w:pos="351"/>
        </w:tabs>
      </w:pPr>
      <w:r>
        <w:rPr>
          <w:noProof/>
        </w:rPr>
        <w:lastRenderedPageBreak/>
        <w:drawing>
          <wp:inline distT="0" distB="0" distL="0" distR="0" wp14:anchorId="682A2C52" wp14:editId="2DA75C57">
            <wp:extent cx="5041265" cy="2536190"/>
            <wp:effectExtent l="0" t="0" r="6985" b="0"/>
            <wp:docPr id="62048263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473B" w14:textId="77777777" w:rsidR="00ED1883" w:rsidRDefault="00ED1883" w:rsidP="00ED1883">
      <w:pPr>
        <w:spacing w:before="0" w:after="0"/>
        <w:jc w:val="center"/>
      </w:pPr>
      <w:r>
        <w:rPr>
          <w:i/>
          <w:iCs/>
        </w:rPr>
        <w:t xml:space="preserve">Usability Testing </w:t>
      </w:r>
      <w:r>
        <w:t>Responden 5</w:t>
      </w:r>
    </w:p>
    <w:p w14:paraId="210E9E4B" w14:textId="77777777" w:rsidR="00ED1883" w:rsidRPr="00511C46" w:rsidRDefault="00ED1883" w:rsidP="00ED1883">
      <w:pPr>
        <w:jc w:val="center"/>
      </w:pPr>
      <w:r>
        <w:rPr>
          <w:noProof/>
        </w:rPr>
        <w:drawing>
          <wp:inline distT="0" distB="0" distL="0" distR="0" wp14:anchorId="73DC726D" wp14:editId="710A27D7">
            <wp:extent cx="5041265" cy="4060825"/>
            <wp:effectExtent l="0" t="0" r="6985" b="0"/>
            <wp:docPr id="6993599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59906" name="Picture 6993599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B6063" w14:textId="77777777" w:rsidR="00ED1883" w:rsidRDefault="00ED1883" w:rsidP="00ED1883">
      <w:pPr>
        <w:spacing w:before="0" w:after="0"/>
        <w:jc w:val="center"/>
      </w:pPr>
      <w:r>
        <w:rPr>
          <w:i/>
          <w:iCs/>
        </w:rPr>
        <w:t xml:space="preserve">Usability Testing </w:t>
      </w:r>
      <w:r>
        <w:t>Responden 6 – 20</w:t>
      </w:r>
    </w:p>
    <w:p w14:paraId="00AE8795" w14:textId="77777777" w:rsidR="00EC5191" w:rsidRDefault="00EC5191"/>
    <w:sectPr w:rsidR="00EC5191" w:rsidSect="003D3EFD">
      <w:pgSz w:w="11906" w:h="16838" w:code="9"/>
      <w:pgMar w:top="1701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83"/>
    <w:rsid w:val="00011077"/>
    <w:rsid w:val="00136559"/>
    <w:rsid w:val="00297BE9"/>
    <w:rsid w:val="0033246D"/>
    <w:rsid w:val="003D3EFD"/>
    <w:rsid w:val="00460638"/>
    <w:rsid w:val="00477E30"/>
    <w:rsid w:val="00525C48"/>
    <w:rsid w:val="0076097A"/>
    <w:rsid w:val="008C6C3F"/>
    <w:rsid w:val="00984C34"/>
    <w:rsid w:val="009A3B7A"/>
    <w:rsid w:val="009B1685"/>
    <w:rsid w:val="00AA721D"/>
    <w:rsid w:val="00C75816"/>
    <w:rsid w:val="00EC5191"/>
    <w:rsid w:val="00ED1883"/>
    <w:rsid w:val="00F1061E"/>
    <w:rsid w:val="00FC061D"/>
    <w:rsid w:val="00F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17929"/>
  <w15:chartTrackingRefBased/>
  <w15:docId w15:val="{B1787C7C-27D4-4470-9C20-F5A6E467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883"/>
    <w:pPr>
      <w:spacing w:before="120" w:after="120"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D1883"/>
    <w:pPr>
      <w:spacing w:before="0" w:after="200" w:line="240" w:lineRule="auto"/>
    </w:pPr>
    <w:rPr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Shonnef Anwar</dc:creator>
  <cp:keywords/>
  <dc:description/>
  <cp:lastModifiedBy>Shonnef Anwar</cp:lastModifiedBy>
  <cp:revision>1</cp:revision>
  <dcterms:created xsi:type="dcterms:W3CDTF">2024-07-17T03:35:00Z</dcterms:created>
  <dcterms:modified xsi:type="dcterms:W3CDTF">2024-07-17T03:37:00Z</dcterms:modified>
</cp:coreProperties>
</file>