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A04" w14:textId="77777777" w:rsidR="00F40151" w:rsidRDefault="00000000">
      <w:pPr>
        <w:spacing w:before="142"/>
        <w:ind w:left="1427" w:right="1788"/>
        <w:jc w:val="center"/>
        <w:rPr>
          <w:i/>
          <w:sz w:val="24"/>
        </w:rPr>
      </w:pPr>
      <w:r>
        <w:rPr>
          <w:sz w:val="24"/>
        </w:rPr>
        <w:t>Surat</w:t>
      </w:r>
      <w:r>
        <w:rPr>
          <w:spacing w:val="32"/>
          <w:sz w:val="24"/>
        </w:rPr>
        <w:t xml:space="preserve"> </w:t>
      </w:r>
      <w:r>
        <w:rPr>
          <w:sz w:val="24"/>
        </w:rPr>
        <w:t>Transfer</w:t>
      </w:r>
      <w:r>
        <w:rPr>
          <w:spacing w:val="27"/>
          <w:sz w:val="24"/>
        </w:rPr>
        <w:t xml:space="preserve"> </w:t>
      </w:r>
      <w:r>
        <w:rPr>
          <w:sz w:val="24"/>
        </w:rPr>
        <w:t>Hak</w:t>
      </w:r>
      <w:r>
        <w:rPr>
          <w:spacing w:val="29"/>
          <w:sz w:val="24"/>
        </w:rPr>
        <w:t xml:space="preserve"> </w:t>
      </w:r>
      <w:r>
        <w:rPr>
          <w:sz w:val="24"/>
        </w:rPr>
        <w:t>Cipta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29"/>
          <w:sz w:val="24"/>
        </w:rPr>
        <w:t xml:space="preserve"> </w:t>
      </w:r>
      <w:r>
        <w:rPr>
          <w:sz w:val="24"/>
        </w:rPr>
        <w:t>Pernyataan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Access</w:t>
      </w:r>
    </w:p>
    <w:p w14:paraId="0DF0A4E3" w14:textId="77777777" w:rsidR="00F40151" w:rsidRDefault="00000000">
      <w:pPr>
        <w:spacing w:before="54"/>
        <w:ind w:left="1427" w:right="1792"/>
        <w:jc w:val="center"/>
        <w:rPr>
          <w:b/>
          <w:i/>
          <w:sz w:val="18"/>
        </w:rPr>
      </w:pPr>
      <w:r>
        <w:rPr>
          <w:b/>
          <w:i/>
          <w:sz w:val="18"/>
        </w:rPr>
        <w:t>COPYRIGHT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TRASNFER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AGREEMENT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STATEMENT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OPEN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ACCESS</w:t>
      </w:r>
    </w:p>
    <w:p w14:paraId="63F24C3D" w14:textId="77777777" w:rsidR="00F40151" w:rsidRDefault="00F40151">
      <w:pPr>
        <w:pStyle w:val="BodyText"/>
        <w:spacing w:before="2"/>
        <w:rPr>
          <w:b/>
          <w:i/>
          <w:sz w:val="28"/>
        </w:rPr>
      </w:pPr>
    </w:p>
    <w:p w14:paraId="6163ADB4" w14:textId="77777777" w:rsidR="00F40151" w:rsidRDefault="00000000">
      <w:pPr>
        <w:pStyle w:val="BodyText"/>
        <w:spacing w:before="1"/>
        <w:ind w:left="115"/>
      </w:pPr>
      <w:r>
        <w:t>Saya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</w:t>
      </w:r>
      <w:r>
        <w:rPr>
          <w:spacing w:val="-5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4"/>
        </w:rPr>
        <w:t xml:space="preserve"> </w:t>
      </w:r>
      <w:r>
        <w:t>ini,</w:t>
      </w:r>
    </w:p>
    <w:p w14:paraId="480BC1A9" w14:textId="77777777" w:rsidR="00F40151" w:rsidRDefault="00000000">
      <w:pPr>
        <w:spacing w:before="58"/>
        <w:ind w:left="115"/>
        <w:rPr>
          <w:i/>
          <w:sz w:val="18"/>
        </w:rPr>
      </w:pPr>
      <w:r>
        <w:rPr>
          <w:i/>
          <w:spacing w:val="-1"/>
          <w:sz w:val="18"/>
        </w:rPr>
        <w:t>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undersigned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below,</w:t>
      </w:r>
    </w:p>
    <w:p w14:paraId="0611401F" w14:textId="77777777" w:rsidR="00F40151" w:rsidRDefault="00F40151">
      <w:pPr>
        <w:pStyle w:val="BodyText"/>
        <w:rPr>
          <w:i/>
          <w:sz w:val="20"/>
        </w:rPr>
      </w:pPr>
    </w:p>
    <w:p w14:paraId="5ED5A2ED" w14:textId="565F7B5C" w:rsidR="00F40151" w:rsidRDefault="00000000">
      <w:pPr>
        <w:tabs>
          <w:tab w:val="left" w:pos="2753"/>
        </w:tabs>
        <w:spacing w:before="150"/>
        <w:ind w:left="106"/>
        <w:rPr>
          <w:sz w:val="24"/>
        </w:rPr>
      </w:pPr>
      <w:r>
        <w:rPr>
          <w:sz w:val="24"/>
        </w:rPr>
        <w:t>Nama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Full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Name</w:t>
      </w:r>
      <w:r>
        <w:rPr>
          <w:sz w:val="24"/>
        </w:rPr>
        <w:t>)</w:t>
      </w:r>
      <w:r>
        <w:rPr>
          <w:sz w:val="24"/>
        </w:rPr>
        <w:tab/>
        <w:t>:</w:t>
      </w:r>
      <w:r w:rsidR="00F70E3A">
        <w:rPr>
          <w:sz w:val="24"/>
        </w:rPr>
        <w:tab/>
      </w:r>
      <w:r w:rsidR="00E008F8">
        <w:rPr>
          <w:sz w:val="24"/>
        </w:rPr>
        <w:t>Elang Dennys Dhamara</w:t>
      </w:r>
    </w:p>
    <w:p w14:paraId="44D84ABE" w14:textId="51EA59FE" w:rsidR="00F40151" w:rsidRDefault="00000000">
      <w:pPr>
        <w:tabs>
          <w:tab w:val="left" w:pos="2751"/>
        </w:tabs>
        <w:spacing w:before="53"/>
        <w:ind w:left="106"/>
        <w:rPr>
          <w:sz w:val="24"/>
        </w:rPr>
      </w:pPr>
      <w:r>
        <w:rPr>
          <w:sz w:val="24"/>
        </w:rPr>
        <w:t>Instansi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Institution</w:t>
      </w:r>
      <w:r>
        <w:rPr>
          <w:sz w:val="24"/>
        </w:rPr>
        <w:t>)</w:t>
      </w:r>
      <w:r>
        <w:rPr>
          <w:sz w:val="24"/>
        </w:rPr>
        <w:tab/>
        <w:t>:</w:t>
      </w:r>
      <w:r w:rsidR="00F70E3A">
        <w:rPr>
          <w:sz w:val="24"/>
        </w:rPr>
        <w:tab/>
        <w:t>Universitas Singaperbangsa Karawang</w:t>
      </w:r>
    </w:p>
    <w:p w14:paraId="30C7ABB2" w14:textId="77777777" w:rsidR="00F70E3A" w:rsidRDefault="00000000" w:rsidP="00F70E3A">
      <w:pPr>
        <w:tabs>
          <w:tab w:val="left" w:pos="2696"/>
        </w:tabs>
        <w:spacing w:before="50"/>
        <w:ind w:left="2696" w:hanging="2696"/>
        <w:rPr>
          <w:spacing w:val="-2"/>
          <w:sz w:val="24"/>
        </w:rPr>
      </w:pPr>
      <w:r>
        <w:rPr>
          <w:sz w:val="24"/>
        </w:rPr>
        <w:t>Alamat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Postal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address</w:t>
      </w:r>
      <w:r>
        <w:rPr>
          <w:sz w:val="24"/>
        </w:rPr>
        <w:t>)</w:t>
      </w:r>
      <w:r>
        <w:rPr>
          <w:sz w:val="24"/>
        </w:rPr>
        <w:tab/>
        <w:t>:</w:t>
      </w:r>
      <w:r w:rsidR="00F70E3A">
        <w:rPr>
          <w:sz w:val="24"/>
        </w:rPr>
        <w:tab/>
      </w:r>
      <w:r w:rsidR="00F70E3A">
        <w:rPr>
          <w:spacing w:val="-2"/>
          <w:sz w:val="24"/>
        </w:rPr>
        <w:t>Perum Pepabri Singamanggala, Blok F No.7, Kab.Karawang,</w:t>
      </w:r>
    </w:p>
    <w:p w14:paraId="30BC762F" w14:textId="4A285E56" w:rsidR="00F40151" w:rsidRDefault="00F70E3A" w:rsidP="00F70E3A">
      <w:pPr>
        <w:tabs>
          <w:tab w:val="left" w:pos="2696"/>
        </w:tabs>
        <w:spacing w:before="50"/>
        <w:ind w:left="2696" w:hanging="2696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  <w:t>Telukjambe Timur, Jawa Barat, 41361</w:t>
      </w:r>
    </w:p>
    <w:p w14:paraId="6EDD0ACE" w14:textId="77777777" w:rsidR="00F70E3A" w:rsidRPr="00F70E3A" w:rsidRDefault="00F70E3A" w:rsidP="00F70E3A">
      <w:pPr>
        <w:tabs>
          <w:tab w:val="left" w:pos="2696"/>
        </w:tabs>
        <w:spacing w:before="50"/>
        <w:ind w:left="2696" w:hanging="2696"/>
        <w:rPr>
          <w:sz w:val="24"/>
        </w:rPr>
      </w:pPr>
    </w:p>
    <w:p w14:paraId="490EB341" w14:textId="70F83105" w:rsidR="00F40151" w:rsidRDefault="00000000">
      <w:pPr>
        <w:tabs>
          <w:tab w:val="left" w:pos="2693"/>
        </w:tabs>
        <w:ind w:left="106"/>
        <w:rPr>
          <w:sz w:val="24"/>
        </w:rPr>
      </w:pPr>
      <w:r>
        <w:rPr>
          <w:sz w:val="24"/>
        </w:rPr>
        <w:t>Alamat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email</w:t>
      </w:r>
      <w:r>
        <w:rPr>
          <w:sz w:val="24"/>
        </w:rPr>
        <w:t>)</w:t>
      </w:r>
      <w:r>
        <w:rPr>
          <w:sz w:val="24"/>
        </w:rPr>
        <w:tab/>
        <w:t>:</w:t>
      </w:r>
      <w:r w:rsidR="00F70E3A">
        <w:rPr>
          <w:sz w:val="24"/>
        </w:rPr>
        <w:tab/>
      </w:r>
      <w:r w:rsidR="00E008F8">
        <w:rPr>
          <w:sz w:val="24"/>
        </w:rPr>
        <w:t>elangdennys21</w:t>
      </w:r>
      <w:r w:rsidR="00F70E3A">
        <w:rPr>
          <w:sz w:val="24"/>
        </w:rPr>
        <w:t>@gmail.com</w:t>
      </w:r>
    </w:p>
    <w:p w14:paraId="53FF97B5" w14:textId="37ABDB21" w:rsidR="00F40151" w:rsidRDefault="00000000">
      <w:pPr>
        <w:tabs>
          <w:tab w:val="left" w:pos="2693"/>
        </w:tabs>
        <w:spacing w:before="48"/>
        <w:ind w:left="106"/>
        <w:rPr>
          <w:sz w:val="24"/>
        </w:rPr>
      </w:pPr>
      <w:r>
        <w:rPr>
          <w:sz w:val="24"/>
        </w:rPr>
        <w:t>Telp/HP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Phone</w:t>
      </w:r>
      <w:r>
        <w:rPr>
          <w:sz w:val="24"/>
        </w:rPr>
        <w:t>)</w:t>
      </w:r>
      <w:r>
        <w:rPr>
          <w:sz w:val="24"/>
        </w:rPr>
        <w:tab/>
        <w:t>:</w:t>
      </w:r>
      <w:r w:rsidR="00F70E3A">
        <w:rPr>
          <w:sz w:val="24"/>
        </w:rPr>
        <w:tab/>
        <w:t>08</w:t>
      </w:r>
      <w:r w:rsidR="00E008F8">
        <w:rPr>
          <w:sz w:val="24"/>
        </w:rPr>
        <w:t>7784515762</w:t>
      </w:r>
    </w:p>
    <w:p w14:paraId="0F6BE575" w14:textId="77777777" w:rsidR="00F40151" w:rsidRDefault="00F40151">
      <w:pPr>
        <w:pStyle w:val="BodyText"/>
        <w:rPr>
          <w:sz w:val="33"/>
        </w:rPr>
      </w:pPr>
    </w:p>
    <w:p w14:paraId="394E5FCB" w14:textId="77777777" w:rsidR="00F40151" w:rsidRDefault="00000000">
      <w:pPr>
        <w:ind w:left="120"/>
        <w:rPr>
          <w:sz w:val="24"/>
        </w:rPr>
      </w:pPr>
      <w:r>
        <w:rPr>
          <w:sz w:val="24"/>
        </w:rPr>
        <w:t>sebagai</w:t>
      </w:r>
      <w:r>
        <w:rPr>
          <w:spacing w:val="-5"/>
          <w:sz w:val="24"/>
        </w:rPr>
        <w:t xml:space="preserve"> </w:t>
      </w:r>
      <w:r>
        <w:rPr>
          <w:sz w:val="24"/>
        </w:rPr>
        <w:t>Penulis</w:t>
      </w:r>
      <w:r>
        <w:rPr>
          <w:spacing w:val="-4"/>
          <w:sz w:val="24"/>
        </w:rPr>
        <w:t xml:space="preserve"> </w:t>
      </w:r>
      <w:r>
        <w:rPr>
          <w:sz w:val="24"/>
        </w:rPr>
        <w:t>Utama (</w:t>
      </w:r>
      <w:r>
        <w:rPr>
          <w:i/>
        </w:rPr>
        <w:t>Corresponding/First</w:t>
      </w:r>
      <w:r>
        <w:rPr>
          <w:i/>
          <w:spacing w:val="-2"/>
        </w:rPr>
        <w:t xml:space="preserve"> </w:t>
      </w:r>
      <w:r>
        <w:rPr>
          <w:i/>
        </w:rPr>
        <w:t>Author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>
        <w:rPr>
          <w:sz w:val="24"/>
        </w:rPr>
        <w:t>Artikel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judul:</w:t>
      </w:r>
    </w:p>
    <w:p w14:paraId="0EBDC19F" w14:textId="77777777" w:rsidR="00F40151" w:rsidRDefault="00000000">
      <w:pPr>
        <w:spacing w:before="97"/>
        <w:ind w:left="120"/>
        <w:rPr>
          <w:i/>
          <w:sz w:val="18"/>
        </w:rPr>
      </w:pPr>
      <w:r>
        <w:rPr>
          <w:i/>
          <w:sz w:val="18"/>
        </w:rPr>
        <w:t>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Corresponding/First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title:</w:t>
      </w:r>
    </w:p>
    <w:p w14:paraId="7360F4BA" w14:textId="77777777" w:rsidR="00F70E3A" w:rsidRDefault="00F70E3A" w:rsidP="00F70E3A">
      <w:pPr>
        <w:spacing w:before="3" w:line="269" w:lineRule="exact"/>
        <w:ind w:left="180"/>
        <w:rPr>
          <w:bCs/>
          <w:color w:val="000000"/>
          <w:sz w:val="28"/>
          <w:szCs w:val="28"/>
        </w:rPr>
      </w:pPr>
    </w:p>
    <w:p w14:paraId="3BEED650" w14:textId="43364F2A" w:rsidR="00F70E3A" w:rsidRPr="00F70E3A" w:rsidRDefault="00E008F8" w:rsidP="00F70E3A">
      <w:pPr>
        <w:spacing w:before="3" w:line="269" w:lineRule="exact"/>
        <w:ind w:left="120"/>
        <w:rPr>
          <w:sz w:val="24"/>
        </w:rPr>
      </w:pPr>
      <w:r>
        <w:rPr>
          <w:bCs/>
          <w:color w:val="000000"/>
          <w:sz w:val="28"/>
          <w:szCs w:val="28"/>
        </w:rPr>
        <w:t>RANCANG BANGUN APLIKASI PENGIRIMAN BARANG PADA GOSHIPP BERBASIS WEB</w:t>
      </w:r>
    </w:p>
    <w:p w14:paraId="0D8033AD" w14:textId="77777777" w:rsidR="00F40151" w:rsidRDefault="00000000">
      <w:pPr>
        <w:pStyle w:val="BodyText"/>
        <w:spacing w:before="42"/>
        <w:ind w:left="120"/>
      </w:pPr>
      <w:r>
        <w:t>………………………………………………………………………………………………….</w:t>
      </w:r>
    </w:p>
    <w:p w14:paraId="0A4B2DD9" w14:textId="77777777" w:rsidR="00F40151" w:rsidRDefault="00000000">
      <w:pPr>
        <w:pStyle w:val="BodyText"/>
        <w:spacing w:before="40"/>
        <w:ind w:left="120"/>
      </w:pPr>
      <w:r>
        <w:t>………………………………………………………………………………………………….</w:t>
      </w:r>
    </w:p>
    <w:p w14:paraId="012A8194" w14:textId="77777777" w:rsidR="00F40151" w:rsidRDefault="00F40151">
      <w:pPr>
        <w:pStyle w:val="BodyText"/>
        <w:spacing w:before="2"/>
        <w:rPr>
          <w:sz w:val="33"/>
        </w:rPr>
      </w:pPr>
    </w:p>
    <w:p w14:paraId="56B9B087" w14:textId="77777777" w:rsidR="00F40151" w:rsidRDefault="00000000">
      <w:pPr>
        <w:spacing w:before="1"/>
        <w:ind w:left="120"/>
        <w:rPr>
          <w:sz w:val="24"/>
        </w:rPr>
      </w:pP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nama-nama</w:t>
      </w:r>
      <w:r>
        <w:rPr>
          <w:spacing w:val="-2"/>
          <w:sz w:val="24"/>
        </w:rPr>
        <w:t xml:space="preserve"> </w:t>
      </w:r>
      <w:r>
        <w:rPr>
          <w:sz w:val="24"/>
        </w:rPr>
        <w:t>penulis (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authors’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sz w:val="24"/>
        </w:rPr>
        <w:t>):</w:t>
      </w:r>
    </w:p>
    <w:p w14:paraId="181C1A72" w14:textId="7AC97989" w:rsidR="00F70E3A" w:rsidRDefault="00E008F8">
      <w:pPr>
        <w:pStyle w:val="BodyText"/>
        <w:spacing w:before="53"/>
        <w:ind w:left="154"/>
      </w:pPr>
      <w:r>
        <w:t>Elang Dennys Dhamara</w:t>
      </w:r>
      <w:r w:rsidR="00F70E3A">
        <w:t>, Apriade Voutama</w:t>
      </w:r>
    </w:p>
    <w:p w14:paraId="610B0B06" w14:textId="06C39447" w:rsidR="00F40151" w:rsidRDefault="00000000">
      <w:pPr>
        <w:pStyle w:val="BodyText"/>
        <w:spacing w:before="53"/>
        <w:ind w:left="154"/>
      </w:pPr>
      <w:r>
        <w:t>………………………………………………………………………………………………….</w:t>
      </w:r>
    </w:p>
    <w:p w14:paraId="7FB2D9EA" w14:textId="77777777" w:rsidR="00F40151" w:rsidRDefault="00000000">
      <w:pPr>
        <w:pStyle w:val="BodyText"/>
        <w:spacing w:before="55"/>
        <w:ind w:left="154"/>
      </w:pPr>
      <w:r>
        <w:t>………………………………………………………………………………………………….</w:t>
      </w:r>
    </w:p>
    <w:p w14:paraId="0B5EE610" w14:textId="77777777" w:rsidR="00F40151" w:rsidRDefault="00F40151">
      <w:pPr>
        <w:pStyle w:val="BodyText"/>
        <w:spacing w:before="10"/>
        <w:rPr>
          <w:sz w:val="34"/>
        </w:rPr>
      </w:pPr>
    </w:p>
    <w:p w14:paraId="52ACB79F" w14:textId="77777777" w:rsidR="00F40151" w:rsidRDefault="00000000">
      <w:pPr>
        <w:ind w:left="120"/>
        <w:rPr>
          <w:sz w:val="24"/>
        </w:rPr>
      </w:pPr>
      <w:r>
        <w:rPr>
          <w:sz w:val="24"/>
        </w:rPr>
        <w:t>menyatakan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setuju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perjanjian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berikut:</w:t>
      </w:r>
    </w:p>
    <w:p w14:paraId="470D375D" w14:textId="77777777" w:rsidR="00F40151" w:rsidRDefault="00000000">
      <w:pPr>
        <w:spacing w:before="53"/>
        <w:ind w:left="120"/>
        <w:rPr>
          <w:i/>
          <w:sz w:val="18"/>
        </w:rPr>
      </w:pPr>
      <w:r>
        <w:rPr>
          <w:b/>
          <w:i/>
          <w:sz w:val="18"/>
        </w:rPr>
        <w:t>agreed</w:t>
      </w:r>
      <w:r>
        <w:rPr>
          <w:b/>
          <w:i/>
          <w:spacing w:val="-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following copyright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transfer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access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agreement:</w:t>
      </w:r>
    </w:p>
    <w:p w14:paraId="6111B423" w14:textId="77777777" w:rsidR="00F40151" w:rsidRDefault="00F40151">
      <w:pPr>
        <w:pStyle w:val="BodyText"/>
        <w:spacing w:before="9"/>
        <w:rPr>
          <w:i/>
          <w:sz w:val="29"/>
        </w:rPr>
      </w:pPr>
    </w:p>
    <w:p w14:paraId="7F389C3F" w14:textId="77777777" w:rsidR="00F40151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Ijin Hak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Penerbitan (</w:t>
      </w:r>
      <w:r>
        <w:rPr>
          <w:b/>
          <w:i/>
          <w:sz w:val="24"/>
          <w:u w:val="thick"/>
        </w:rPr>
        <w:t>License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of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Publishing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Rights</w:t>
      </w:r>
      <w:r>
        <w:rPr>
          <w:b/>
          <w:sz w:val="24"/>
          <w:u w:val="thick"/>
        </w:rPr>
        <w:t>)</w:t>
      </w:r>
    </w:p>
    <w:p w14:paraId="39CF0E8E" w14:textId="44C42F35" w:rsidR="00F40151" w:rsidRDefault="00E008F8">
      <w:pPr>
        <w:pStyle w:val="BodyText"/>
        <w:spacing w:before="46" w:line="285" w:lineRule="auto"/>
        <w:ind w:left="120" w:right="164"/>
        <w:jc w:val="both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3553DCD2" wp14:editId="24B2CF6B">
            <wp:simplePos x="0" y="0"/>
            <wp:positionH relativeFrom="column">
              <wp:posOffset>5067300</wp:posOffset>
            </wp:positionH>
            <wp:positionV relativeFrom="paragraph">
              <wp:posOffset>2355215</wp:posOffset>
            </wp:positionV>
            <wp:extent cx="616339" cy="603250"/>
            <wp:effectExtent l="0" t="0" r="0" b="6350"/>
            <wp:wrapNone/>
            <wp:docPr id="517888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E3A">
        <w:t>Saya dengan</w:t>
      </w:r>
      <w:r w:rsidR="00F70E3A">
        <w:rPr>
          <w:spacing w:val="1"/>
        </w:rPr>
        <w:t xml:space="preserve"> </w:t>
      </w:r>
      <w:r w:rsidR="00F70E3A">
        <w:t>ini</w:t>
      </w:r>
      <w:r w:rsidR="00F70E3A">
        <w:rPr>
          <w:spacing w:val="1"/>
        </w:rPr>
        <w:t xml:space="preserve"> </w:t>
      </w:r>
      <w:r w:rsidR="00F70E3A">
        <w:t>memberikan</w:t>
      </w:r>
      <w:r w:rsidR="00F70E3A">
        <w:rPr>
          <w:spacing w:val="1"/>
        </w:rPr>
        <w:t xml:space="preserve"> </w:t>
      </w:r>
      <w:r w:rsidR="00F70E3A">
        <w:t>sebuah</w:t>
      </w:r>
      <w:r w:rsidR="00F70E3A">
        <w:rPr>
          <w:spacing w:val="1"/>
        </w:rPr>
        <w:t xml:space="preserve"> </w:t>
      </w:r>
      <w:r w:rsidR="00F70E3A">
        <w:t>ijin</w:t>
      </w:r>
      <w:r w:rsidR="00F70E3A">
        <w:rPr>
          <w:spacing w:val="1"/>
        </w:rPr>
        <w:t xml:space="preserve"> </w:t>
      </w:r>
      <w:r w:rsidR="00F70E3A">
        <w:t>eksklusif</w:t>
      </w:r>
      <w:r w:rsidR="00F70E3A">
        <w:rPr>
          <w:spacing w:val="60"/>
        </w:rPr>
        <w:t xml:space="preserve"> </w:t>
      </w:r>
      <w:r w:rsidR="00F70E3A">
        <w:t>kepada Jurnal</w:t>
      </w:r>
      <w:r w:rsidR="00F70E3A">
        <w:rPr>
          <w:spacing w:val="60"/>
        </w:rPr>
        <w:t xml:space="preserve"> </w:t>
      </w:r>
      <w:r w:rsidR="00F70E3A">
        <w:t>JITET (Jurnal Informatika</w:t>
      </w:r>
      <w:r w:rsidR="00F70E3A">
        <w:rPr>
          <w:spacing w:val="-57"/>
        </w:rPr>
        <w:t xml:space="preserve"> </w:t>
      </w:r>
      <w:r w:rsidR="00F70E3A">
        <w:t>dan Teknik Elektro Terapan)</w:t>
      </w:r>
      <w:r w:rsidR="00F70E3A">
        <w:rPr>
          <w:spacing w:val="1"/>
        </w:rPr>
        <w:t xml:space="preserve"> </w:t>
      </w:r>
      <w:r w:rsidR="00F70E3A">
        <w:t>mengenai</w:t>
      </w:r>
      <w:r w:rsidR="00F70E3A">
        <w:rPr>
          <w:spacing w:val="1"/>
        </w:rPr>
        <w:t xml:space="preserve"> </w:t>
      </w:r>
      <w:r w:rsidR="00F70E3A">
        <w:t>hak</w:t>
      </w:r>
      <w:r w:rsidR="00F70E3A">
        <w:rPr>
          <w:spacing w:val="1"/>
        </w:rPr>
        <w:t xml:space="preserve"> </w:t>
      </w:r>
      <w:r w:rsidR="00F70E3A">
        <w:t>penerbitan</w:t>
      </w:r>
      <w:r w:rsidR="00F70E3A">
        <w:rPr>
          <w:spacing w:val="1"/>
        </w:rPr>
        <w:t xml:space="preserve"> </w:t>
      </w:r>
      <w:r w:rsidR="00F70E3A">
        <w:t>dan</w:t>
      </w:r>
      <w:r w:rsidR="00F70E3A">
        <w:rPr>
          <w:spacing w:val="1"/>
        </w:rPr>
        <w:t xml:space="preserve"> </w:t>
      </w:r>
      <w:r w:rsidR="00F70E3A">
        <w:t>distribusi</w:t>
      </w:r>
      <w:r w:rsidR="00F70E3A">
        <w:rPr>
          <w:spacing w:val="1"/>
        </w:rPr>
        <w:t xml:space="preserve"> </w:t>
      </w:r>
      <w:r w:rsidR="00F70E3A">
        <w:t>pada</w:t>
      </w:r>
      <w:r w:rsidR="00F70E3A">
        <w:rPr>
          <w:spacing w:val="1"/>
        </w:rPr>
        <w:t xml:space="preserve"> </w:t>
      </w:r>
      <w:r w:rsidR="00F70E3A">
        <w:t>naskah</w:t>
      </w:r>
      <w:r w:rsidR="00F70E3A">
        <w:rPr>
          <w:spacing w:val="1"/>
        </w:rPr>
        <w:t xml:space="preserve"> </w:t>
      </w:r>
      <w:r w:rsidR="00F70E3A">
        <w:t>yang</w:t>
      </w:r>
      <w:r w:rsidR="00F70E3A">
        <w:rPr>
          <w:spacing w:val="1"/>
        </w:rPr>
        <w:t xml:space="preserve"> </w:t>
      </w:r>
      <w:r w:rsidR="00F70E3A">
        <w:t>diidentifikasi di</w:t>
      </w:r>
      <w:r w:rsidR="00F70E3A">
        <w:rPr>
          <w:spacing w:val="1"/>
        </w:rPr>
        <w:t xml:space="preserve"> </w:t>
      </w:r>
      <w:r w:rsidR="00F70E3A">
        <w:t>atas (termasuk</w:t>
      </w:r>
      <w:r w:rsidR="00F70E3A">
        <w:rPr>
          <w:spacing w:val="1"/>
        </w:rPr>
        <w:t xml:space="preserve"> </w:t>
      </w:r>
      <w:r w:rsidR="00F70E3A">
        <w:t>tabel</w:t>
      </w:r>
      <w:r w:rsidR="00F70E3A">
        <w:rPr>
          <w:spacing w:val="1"/>
        </w:rPr>
        <w:t xml:space="preserve"> </w:t>
      </w:r>
      <w:r w:rsidR="00F70E3A">
        <w:t>apapun</w:t>
      </w:r>
      <w:r w:rsidR="00F70E3A">
        <w:rPr>
          <w:spacing w:val="1"/>
        </w:rPr>
        <w:t xml:space="preserve"> </w:t>
      </w:r>
      <w:r w:rsidR="00F70E3A">
        <w:t>atau</w:t>
      </w:r>
      <w:r w:rsidR="00F70E3A">
        <w:rPr>
          <w:spacing w:val="1"/>
        </w:rPr>
        <w:t xml:space="preserve"> </w:t>
      </w:r>
      <w:r w:rsidR="00F70E3A">
        <w:t>ilustrasi</w:t>
      </w:r>
      <w:r w:rsidR="00F70E3A">
        <w:rPr>
          <w:spacing w:val="1"/>
        </w:rPr>
        <w:t xml:space="preserve"> </w:t>
      </w:r>
      <w:r w:rsidR="00F70E3A">
        <w:t>lain</w:t>
      </w:r>
      <w:r w:rsidR="00F70E3A">
        <w:rPr>
          <w:spacing w:val="1"/>
        </w:rPr>
        <w:t xml:space="preserve"> </w:t>
      </w:r>
      <w:r w:rsidR="00F70E3A">
        <w:t>yang</w:t>
      </w:r>
      <w:r w:rsidR="00F70E3A">
        <w:rPr>
          <w:spacing w:val="1"/>
        </w:rPr>
        <w:t xml:space="preserve"> </w:t>
      </w:r>
      <w:r w:rsidR="00F70E3A">
        <w:t>disampaikan</w:t>
      </w:r>
      <w:r w:rsidR="00F70E3A">
        <w:rPr>
          <w:spacing w:val="60"/>
        </w:rPr>
        <w:t xml:space="preserve"> </w:t>
      </w:r>
      <w:r w:rsidR="00F70E3A">
        <w:t>untuk</w:t>
      </w:r>
      <w:r w:rsidR="00F70E3A">
        <w:rPr>
          <w:spacing w:val="1"/>
        </w:rPr>
        <w:t xml:space="preserve"> </w:t>
      </w:r>
      <w:r w:rsidR="00F70E3A">
        <w:t>publikasi sebagai bagian dari “Artikel”) pada media cetak dan semua media elektronik lainnya</w:t>
      </w:r>
      <w:r w:rsidR="00F70E3A">
        <w:rPr>
          <w:spacing w:val="1"/>
        </w:rPr>
        <w:t xml:space="preserve"> </w:t>
      </w:r>
      <w:r w:rsidR="00F70E3A">
        <w:t>(baik yang telah ada sekarang</w:t>
      </w:r>
      <w:r w:rsidR="00F70E3A">
        <w:rPr>
          <w:spacing w:val="1"/>
        </w:rPr>
        <w:t xml:space="preserve"> </w:t>
      </w:r>
      <w:r w:rsidR="00F70E3A">
        <w:t>maupun</w:t>
      </w:r>
      <w:r w:rsidR="00F70E3A">
        <w:rPr>
          <w:spacing w:val="1"/>
        </w:rPr>
        <w:t xml:space="preserve"> </w:t>
      </w:r>
      <w:r w:rsidR="00F70E3A">
        <w:t>yang</w:t>
      </w:r>
      <w:r w:rsidR="00F70E3A">
        <w:rPr>
          <w:spacing w:val="1"/>
        </w:rPr>
        <w:t xml:space="preserve"> </w:t>
      </w:r>
      <w:r w:rsidR="00F70E3A">
        <w:t>akan</w:t>
      </w:r>
      <w:r w:rsidR="00F70E3A">
        <w:rPr>
          <w:spacing w:val="1"/>
        </w:rPr>
        <w:t xml:space="preserve"> </w:t>
      </w:r>
      <w:r w:rsidR="00F70E3A">
        <w:t>dikembangkan</w:t>
      </w:r>
      <w:r w:rsidR="00F70E3A">
        <w:rPr>
          <w:spacing w:val="1"/>
        </w:rPr>
        <w:t xml:space="preserve"> </w:t>
      </w:r>
      <w:r w:rsidR="00F70E3A">
        <w:t>di</w:t>
      </w:r>
      <w:r w:rsidR="00F70E3A">
        <w:rPr>
          <w:spacing w:val="1"/>
        </w:rPr>
        <w:t xml:space="preserve"> </w:t>
      </w:r>
      <w:r w:rsidR="00F70E3A">
        <w:t>kemudian</w:t>
      </w:r>
      <w:r w:rsidR="00F70E3A">
        <w:rPr>
          <w:spacing w:val="1"/>
        </w:rPr>
        <w:t xml:space="preserve"> </w:t>
      </w:r>
      <w:r w:rsidR="00F70E3A">
        <w:t>hari),</w:t>
      </w:r>
      <w:r w:rsidR="00F70E3A">
        <w:rPr>
          <w:spacing w:val="1"/>
        </w:rPr>
        <w:t xml:space="preserve"> </w:t>
      </w:r>
      <w:r w:rsidR="00F70E3A">
        <w:t>dalam</w:t>
      </w:r>
      <w:r w:rsidR="00F70E3A">
        <w:rPr>
          <w:spacing w:val="1"/>
        </w:rPr>
        <w:t xml:space="preserve"> </w:t>
      </w:r>
      <w:r w:rsidR="00F70E3A">
        <w:t>bentuk</w:t>
      </w:r>
      <w:r w:rsidR="00F70E3A">
        <w:rPr>
          <w:spacing w:val="1"/>
        </w:rPr>
        <w:t xml:space="preserve"> </w:t>
      </w:r>
      <w:r w:rsidR="00F70E3A">
        <w:t>apapun, dalam</w:t>
      </w:r>
      <w:r w:rsidR="00F70E3A">
        <w:rPr>
          <w:spacing w:val="1"/>
        </w:rPr>
        <w:t xml:space="preserve"> </w:t>
      </w:r>
      <w:r w:rsidR="00F70E3A">
        <w:t>Bahasa</w:t>
      </w:r>
      <w:r w:rsidR="00F70E3A">
        <w:rPr>
          <w:spacing w:val="1"/>
        </w:rPr>
        <w:t xml:space="preserve"> </w:t>
      </w:r>
      <w:r w:rsidR="00F70E3A">
        <w:t>apapun,</w:t>
      </w:r>
      <w:r w:rsidR="00F70E3A">
        <w:rPr>
          <w:spacing w:val="1"/>
        </w:rPr>
        <w:t xml:space="preserve"> </w:t>
      </w:r>
      <w:r w:rsidR="00F70E3A">
        <w:t>dan</w:t>
      </w:r>
      <w:r w:rsidR="00F70E3A">
        <w:rPr>
          <w:spacing w:val="1"/>
        </w:rPr>
        <w:t xml:space="preserve"> </w:t>
      </w:r>
      <w:r w:rsidR="00F70E3A">
        <w:t>di</w:t>
      </w:r>
      <w:r w:rsidR="00F70E3A">
        <w:rPr>
          <w:spacing w:val="1"/>
        </w:rPr>
        <w:t xml:space="preserve"> </w:t>
      </w:r>
      <w:r w:rsidR="00F70E3A">
        <w:t>seluruh</w:t>
      </w:r>
      <w:r w:rsidR="00F70E3A">
        <w:rPr>
          <w:spacing w:val="1"/>
        </w:rPr>
        <w:t xml:space="preserve"> </w:t>
      </w:r>
      <w:r w:rsidR="00F70E3A">
        <w:t>dunia.</w:t>
      </w:r>
      <w:r w:rsidR="00F70E3A">
        <w:rPr>
          <w:spacing w:val="60"/>
        </w:rPr>
        <w:t xml:space="preserve"> </w:t>
      </w:r>
      <w:r w:rsidR="00F70E3A">
        <w:t>Saya</w:t>
      </w:r>
      <w:r w:rsidR="00F70E3A">
        <w:rPr>
          <w:spacing w:val="60"/>
        </w:rPr>
        <w:t xml:space="preserve"> </w:t>
      </w:r>
      <w:r w:rsidR="00F70E3A">
        <w:t>memberikan</w:t>
      </w:r>
      <w:r w:rsidR="00F70E3A">
        <w:rPr>
          <w:spacing w:val="60"/>
        </w:rPr>
        <w:t xml:space="preserve"> </w:t>
      </w:r>
      <w:r w:rsidR="00F70E3A">
        <w:t>hak</w:t>
      </w:r>
      <w:r w:rsidR="00F70E3A">
        <w:rPr>
          <w:spacing w:val="60"/>
        </w:rPr>
        <w:t xml:space="preserve"> </w:t>
      </w:r>
      <w:r w:rsidR="00F70E3A">
        <w:t>cipta</w:t>
      </w:r>
      <w:r w:rsidR="00F70E3A">
        <w:rPr>
          <w:spacing w:val="1"/>
        </w:rPr>
        <w:t xml:space="preserve"> </w:t>
      </w:r>
      <w:r w:rsidR="00F70E3A">
        <w:t>untuk</w:t>
      </w:r>
      <w:r w:rsidR="00F70E3A">
        <w:rPr>
          <w:spacing w:val="1"/>
        </w:rPr>
        <w:t xml:space="preserve"> </w:t>
      </w:r>
      <w:r w:rsidR="00F70E3A">
        <w:t>jangka waktu penuh kepada JITET . Selain itu, saya</w:t>
      </w:r>
      <w:r w:rsidR="00F70E3A">
        <w:rPr>
          <w:spacing w:val="1"/>
        </w:rPr>
        <w:t xml:space="preserve"> </w:t>
      </w:r>
      <w:r w:rsidR="00F70E3A">
        <w:t>memberikan</w:t>
      </w:r>
      <w:r w:rsidR="00F70E3A">
        <w:rPr>
          <w:spacing w:val="1"/>
        </w:rPr>
        <w:t xml:space="preserve"> </w:t>
      </w:r>
      <w:r w:rsidR="00F70E3A">
        <w:t>hak kepada</w:t>
      </w:r>
      <w:r w:rsidR="00F70E3A">
        <w:rPr>
          <w:spacing w:val="60"/>
        </w:rPr>
        <w:t xml:space="preserve"> </w:t>
      </w:r>
      <w:r w:rsidR="00F70E3A">
        <w:t>JITET</w:t>
      </w:r>
      <w:r w:rsidR="00F70E3A">
        <w:rPr>
          <w:spacing w:val="1"/>
        </w:rPr>
        <w:t xml:space="preserve"> </w:t>
      </w:r>
      <w:r w:rsidR="00F70E3A">
        <w:t>untuk mengijinkan orang</w:t>
      </w:r>
      <w:r w:rsidR="00F70E3A">
        <w:rPr>
          <w:spacing w:val="1"/>
        </w:rPr>
        <w:t xml:space="preserve"> </w:t>
      </w:r>
      <w:r w:rsidR="00F70E3A">
        <w:t>lain</w:t>
      </w:r>
      <w:r w:rsidR="00F70E3A">
        <w:rPr>
          <w:spacing w:val="1"/>
        </w:rPr>
        <w:t xml:space="preserve"> </w:t>
      </w:r>
      <w:r w:rsidR="00F70E3A">
        <w:t>melakukan</w:t>
      </w:r>
      <w:r w:rsidR="00F70E3A">
        <w:rPr>
          <w:spacing w:val="1"/>
        </w:rPr>
        <w:t xml:space="preserve"> </w:t>
      </w:r>
      <w:r w:rsidR="00F70E3A">
        <w:t>hal</w:t>
      </w:r>
      <w:r w:rsidR="00F70E3A">
        <w:rPr>
          <w:spacing w:val="1"/>
        </w:rPr>
        <w:t xml:space="preserve"> </w:t>
      </w:r>
      <w:r w:rsidR="00F70E3A">
        <w:t>yang</w:t>
      </w:r>
      <w:r w:rsidR="00F70E3A">
        <w:rPr>
          <w:spacing w:val="1"/>
        </w:rPr>
        <w:t xml:space="preserve"> </w:t>
      </w:r>
      <w:r w:rsidR="00F70E3A">
        <w:t>sama</w:t>
      </w:r>
      <w:r w:rsidR="00F70E3A">
        <w:rPr>
          <w:spacing w:val="1"/>
        </w:rPr>
        <w:t xml:space="preserve"> </w:t>
      </w:r>
      <w:r w:rsidR="00F70E3A">
        <w:t>terkait</w:t>
      </w:r>
      <w:r w:rsidR="00F70E3A">
        <w:rPr>
          <w:spacing w:val="1"/>
        </w:rPr>
        <w:t xml:space="preserve"> </w:t>
      </w:r>
      <w:r w:rsidR="00F70E3A">
        <w:t>dengan</w:t>
      </w:r>
      <w:r w:rsidR="00F70E3A">
        <w:rPr>
          <w:spacing w:val="60"/>
        </w:rPr>
        <w:t xml:space="preserve"> </w:t>
      </w:r>
      <w:r w:rsidR="00F70E3A">
        <w:t>penerbitan</w:t>
      </w:r>
      <w:r w:rsidR="00F70E3A">
        <w:rPr>
          <w:spacing w:val="60"/>
        </w:rPr>
        <w:t xml:space="preserve"> </w:t>
      </w:r>
      <w:r w:rsidR="00F70E3A">
        <w:t>dan</w:t>
      </w:r>
      <w:r w:rsidR="00F70E3A">
        <w:rPr>
          <w:spacing w:val="1"/>
        </w:rPr>
        <w:t xml:space="preserve"> </w:t>
      </w:r>
      <w:r w:rsidR="00F70E3A">
        <w:t>distribusi</w:t>
      </w:r>
      <w:r w:rsidR="00F70E3A">
        <w:rPr>
          <w:spacing w:val="1"/>
        </w:rPr>
        <w:t xml:space="preserve"> </w:t>
      </w:r>
      <w:r w:rsidR="00F70E3A">
        <w:t>untuk tujuan non komersial. Ijin hak penerbitan ini berlaku efektif setelah Artikel</w:t>
      </w:r>
      <w:r w:rsidR="00F70E3A">
        <w:rPr>
          <w:spacing w:val="1"/>
        </w:rPr>
        <w:t xml:space="preserve"> </w:t>
      </w:r>
      <w:r w:rsidR="00F70E3A">
        <w:t>dinyatakan diterima</w:t>
      </w:r>
      <w:r w:rsidR="00F70E3A">
        <w:rPr>
          <w:spacing w:val="1"/>
        </w:rPr>
        <w:t xml:space="preserve"> </w:t>
      </w:r>
      <w:r w:rsidR="00F70E3A">
        <w:t>untuk publikasi.</w:t>
      </w:r>
      <w:r w:rsidR="00F70E3A">
        <w:rPr>
          <w:spacing w:val="1"/>
        </w:rPr>
        <w:t xml:space="preserve"> </w:t>
      </w:r>
      <w:r w:rsidR="00F70E3A">
        <w:t>Lisensi</w:t>
      </w:r>
      <w:r w:rsidR="00F70E3A">
        <w:rPr>
          <w:spacing w:val="1"/>
        </w:rPr>
        <w:t xml:space="preserve"> </w:t>
      </w:r>
      <w:r w:rsidR="00F70E3A">
        <w:t>ini</w:t>
      </w:r>
      <w:r w:rsidR="00F70E3A">
        <w:rPr>
          <w:spacing w:val="1"/>
        </w:rPr>
        <w:t xml:space="preserve"> </w:t>
      </w:r>
      <w:r w:rsidR="00F70E3A">
        <w:t>mencakup</w:t>
      </w:r>
      <w:r w:rsidR="00F70E3A">
        <w:rPr>
          <w:spacing w:val="1"/>
        </w:rPr>
        <w:t xml:space="preserve"> </w:t>
      </w:r>
      <w:r w:rsidR="00F70E3A">
        <w:t>hak</w:t>
      </w:r>
      <w:r w:rsidR="00F70E3A">
        <w:rPr>
          <w:spacing w:val="1"/>
        </w:rPr>
        <w:t xml:space="preserve"> </w:t>
      </w:r>
      <w:r w:rsidR="00F70E3A">
        <w:t>untuk</w:t>
      </w:r>
      <w:r w:rsidR="00F70E3A">
        <w:rPr>
          <w:spacing w:val="60"/>
        </w:rPr>
        <w:t xml:space="preserve"> </w:t>
      </w:r>
      <w:r w:rsidR="00F70E3A">
        <w:t>memberlakukan</w:t>
      </w:r>
      <w:r w:rsidR="00F70E3A">
        <w:rPr>
          <w:spacing w:val="60"/>
        </w:rPr>
        <w:t xml:space="preserve"> </w:t>
      </w:r>
      <w:r w:rsidR="00F70E3A">
        <w:t>hak</w:t>
      </w:r>
      <w:r w:rsidR="00F70E3A">
        <w:rPr>
          <w:spacing w:val="1"/>
        </w:rPr>
        <w:t xml:space="preserve"> </w:t>
      </w:r>
      <w:r w:rsidR="00F70E3A">
        <w:t>yang</w:t>
      </w:r>
      <w:r w:rsidR="00F70E3A">
        <w:rPr>
          <w:spacing w:val="-1"/>
        </w:rPr>
        <w:t xml:space="preserve"> </w:t>
      </w:r>
      <w:r w:rsidR="00F70E3A">
        <w:t>diberikan</w:t>
      </w:r>
      <w:r w:rsidR="00F70E3A">
        <w:rPr>
          <w:spacing w:val="21"/>
        </w:rPr>
        <w:t xml:space="preserve"> </w:t>
      </w:r>
      <w:r w:rsidR="00F70E3A">
        <w:t>berdasarkan perjanjian ini kepada pihak ketiga.</w:t>
      </w:r>
    </w:p>
    <w:p w14:paraId="576E2631" w14:textId="744F69E5" w:rsidR="00F40151" w:rsidRDefault="00F40151">
      <w:pPr>
        <w:spacing w:line="285" w:lineRule="auto"/>
        <w:jc w:val="both"/>
        <w:sectPr w:rsidR="00F40151" w:rsidSect="008924E5">
          <w:headerReference w:type="default" r:id="rId8"/>
          <w:footerReference w:type="default" r:id="rId9"/>
          <w:type w:val="continuous"/>
          <w:pgSz w:w="11930" w:h="16850"/>
          <w:pgMar w:top="1600" w:right="1080" w:bottom="1080" w:left="1320" w:header="517" w:footer="887" w:gutter="0"/>
          <w:pgNumType w:start="1"/>
          <w:cols w:space="720"/>
        </w:sectPr>
      </w:pPr>
    </w:p>
    <w:p w14:paraId="37BC0004" w14:textId="77777777" w:rsidR="00F40151" w:rsidRDefault="00F40151">
      <w:pPr>
        <w:pStyle w:val="BodyText"/>
        <w:spacing w:before="7"/>
        <w:rPr>
          <w:sz w:val="9"/>
        </w:rPr>
      </w:pPr>
    </w:p>
    <w:p w14:paraId="4259679B" w14:textId="77777777" w:rsidR="00F40151" w:rsidRDefault="00000000">
      <w:pPr>
        <w:spacing w:before="92" w:line="288" w:lineRule="auto"/>
        <w:ind w:left="120" w:right="189"/>
        <w:jc w:val="both"/>
        <w:rPr>
          <w:i/>
          <w:sz w:val="18"/>
        </w:rPr>
      </w:pPr>
      <w:r>
        <w:rPr>
          <w:i/>
          <w:sz w:val="18"/>
        </w:rPr>
        <w:t>I hereby grant to the JITET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(Jurnal </w:t>
      </w:r>
      <w:r>
        <w:rPr>
          <w:i/>
          <w:spacing w:val="9"/>
          <w:sz w:val="18"/>
        </w:rPr>
        <w:t xml:space="preserve">Informatika </w:t>
      </w:r>
      <w:r>
        <w:rPr>
          <w:i/>
          <w:sz w:val="18"/>
        </w:rPr>
        <w:t xml:space="preserve">dan Teknik </w:t>
      </w:r>
      <w:r>
        <w:rPr>
          <w:i/>
          <w:spacing w:val="9"/>
          <w:sz w:val="18"/>
        </w:rPr>
        <w:t xml:space="preserve">Elektro </w:t>
      </w:r>
      <w:r>
        <w:rPr>
          <w:i/>
          <w:spacing w:val="10"/>
          <w:sz w:val="18"/>
        </w:rPr>
        <w:t xml:space="preserve">Terapan) </w:t>
      </w:r>
      <w:r>
        <w:rPr>
          <w:i/>
          <w:sz w:val="18"/>
        </w:rPr>
        <w:t>an exclusive publishing and distribution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license in the manuscript identified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tables,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illustrations,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material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submitted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manuscript (the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“Article”)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print,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electronic,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 all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media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(whether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now known or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later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developed),</w:t>
      </w:r>
      <w:r>
        <w:rPr>
          <w:i/>
          <w:spacing w:val="-43"/>
          <w:sz w:val="18"/>
        </w:rPr>
        <w:t xml:space="preserve"> </w:t>
      </w:r>
      <w:r>
        <w:rPr>
          <w:i/>
          <w:spacing w:val="-2"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any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form,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 xml:space="preserve">in all </w:t>
      </w:r>
      <w:r>
        <w:rPr>
          <w:i/>
          <w:spacing w:val="-1"/>
          <w:sz w:val="18"/>
        </w:rPr>
        <w:t>languages, throughout the world, for the full term of copyright, and the right to license others to do the same,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effective when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Article is accepted for publication. This license includes the right to enforce the rights granted hereunder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against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third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parties.</w:t>
      </w:r>
    </w:p>
    <w:p w14:paraId="7AE86A17" w14:textId="77777777" w:rsidR="00F40151" w:rsidRDefault="00F40151">
      <w:pPr>
        <w:pStyle w:val="BodyText"/>
        <w:spacing w:before="9"/>
        <w:rPr>
          <w:i/>
          <w:sz w:val="25"/>
        </w:rPr>
      </w:pPr>
    </w:p>
    <w:p w14:paraId="413AEAD1" w14:textId="77777777" w:rsidR="00F40151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Material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Pendukung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Supplementary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Files</w:t>
      </w:r>
      <w:r>
        <w:rPr>
          <w:b/>
          <w:sz w:val="24"/>
          <w:u w:val="thick"/>
        </w:rPr>
        <w:t>)</w:t>
      </w:r>
    </w:p>
    <w:p w14:paraId="0C4F3483" w14:textId="77777777" w:rsidR="00F40151" w:rsidRDefault="00000000">
      <w:pPr>
        <w:pStyle w:val="BodyText"/>
        <w:spacing w:before="36" w:line="280" w:lineRule="auto"/>
        <w:ind w:left="120" w:right="189"/>
        <w:jc w:val="both"/>
      </w:pP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diakses melalui</w:t>
      </w:r>
      <w:r>
        <w:rPr>
          <w:spacing w:val="60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Artikel,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laman,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layanan</w:t>
      </w:r>
      <w:r>
        <w:rPr>
          <w:spacing w:val="61"/>
        </w:rPr>
        <w:t xml:space="preserve"> </w:t>
      </w:r>
      <w:r>
        <w:t>JITET</w:t>
      </w:r>
      <w:r>
        <w:rPr>
          <w:spacing w:val="60"/>
        </w:rPr>
        <w:t xml:space="preserve"> </w:t>
      </w:r>
      <w:r>
        <w:t>;</w:t>
      </w:r>
      <w:r>
        <w:rPr>
          <w:spacing w:val="61"/>
        </w:rPr>
        <w:t xml:space="preserve"> </w:t>
      </w:r>
      <w:r>
        <w:t>JITET</w:t>
      </w:r>
      <w:r>
        <w:rPr>
          <w:spacing w:val="61"/>
        </w:rPr>
        <w:t xml:space="preserve"> </w:t>
      </w:r>
      <w:r>
        <w:t>berhak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mempublikasikan,</w:t>
      </w:r>
      <w:r>
        <w:rPr>
          <w:spacing w:val="1"/>
        </w:rPr>
        <w:t xml:space="preserve"> </w:t>
      </w:r>
      <w:r>
        <w:t>memformat</w:t>
      </w:r>
      <w:r>
        <w:rPr>
          <w:spacing w:val="1"/>
        </w:rPr>
        <w:t xml:space="preserve"> </w:t>
      </w:r>
      <w:r>
        <w:t>ulang,</w:t>
      </w:r>
      <w:r>
        <w:rPr>
          <w:spacing w:val="1"/>
        </w:rPr>
        <w:t xml:space="preserve"> </w:t>
      </w:r>
      <w:r>
        <w:t>mengindeks,</w:t>
      </w:r>
      <w:r>
        <w:rPr>
          <w:spacing w:val="1"/>
        </w:rPr>
        <w:t xml:space="preserve"> </w:t>
      </w:r>
      <w:r>
        <w:t>mengarsip,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Pendukung tersebut secara non-eksklusif dalam segala bentuk dan media (baik yang telah ada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maupun yang akan dikembangkan di kemudian hari). Selain itu, saya mengijinkan</w:t>
      </w:r>
      <w:r>
        <w:rPr>
          <w:spacing w:val="1"/>
        </w:rPr>
        <w:t xml:space="preserve"> </w:t>
      </w:r>
      <w:r>
        <w:t>orang lain untuk melakukan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komersial.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Pendukung berarti bahan tambahan yang bukan merupakan bagian intrinsik dari Artikel ini,</w:t>
      </w:r>
      <w:r>
        <w:rPr>
          <w:spacing w:val="1"/>
        </w:rPr>
        <w:t xml:space="preserve"> </w:t>
      </w:r>
      <w:r>
        <w:t>termasuk namun tidak terbatas pada data eksperimen, pengkodean dan perangkat lunak, grafis</w:t>
      </w:r>
      <w:r>
        <w:rPr>
          <w:spacing w:val="1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resolusi tinggi,</w:t>
      </w:r>
      <w:r>
        <w:rPr>
          <w:spacing w:val="8"/>
        </w:rPr>
        <w:t xml:space="preserve"> </w:t>
      </w:r>
      <w:r>
        <w:t>ilustrasi,</w:t>
      </w:r>
      <w:r>
        <w:rPr>
          <w:spacing w:val="5"/>
        </w:rPr>
        <w:t xml:space="preserve"> </w:t>
      </w:r>
      <w:r>
        <w:t>video,</w:t>
      </w:r>
      <w:r>
        <w:rPr>
          <w:spacing w:val="-1"/>
        </w:rPr>
        <w:t xml:space="preserve"> </w:t>
      </w:r>
      <w:r>
        <w:t>dan/atau</w:t>
      </w:r>
      <w:r>
        <w:rPr>
          <w:spacing w:val="4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audio.</w:t>
      </w:r>
    </w:p>
    <w:p w14:paraId="559E3E3C" w14:textId="77777777" w:rsidR="00F40151" w:rsidRDefault="00000000">
      <w:pPr>
        <w:spacing w:before="16" w:line="285" w:lineRule="auto"/>
        <w:ind w:left="120" w:right="197"/>
        <w:jc w:val="both"/>
        <w:rPr>
          <w:i/>
          <w:sz w:val="18"/>
        </w:rPr>
      </w:pPr>
      <w:r>
        <w:rPr>
          <w:i/>
          <w:sz w:val="18"/>
        </w:rPr>
        <w:t>With respect to Supplementary Files that I wish to make accessible through a link in the Article or on a site or through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JITET , JITET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entitled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publish,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post,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reformat,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index,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archive,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available,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link 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such Supplementary Files on a non-exclusive basis in all forms and media (whether now known or later developed), and permit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others 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 so for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non-commercial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purposes.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“Supplementary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Files”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mean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that are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not 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intrinsic part of the Article,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including but not limited to experimental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data, e-components,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encodings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 software, 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enhanced graphical,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illustrative,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video,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audio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material.</w:t>
      </w:r>
    </w:p>
    <w:p w14:paraId="32C669ED" w14:textId="77777777" w:rsidR="00F40151" w:rsidRDefault="00F40151">
      <w:pPr>
        <w:pStyle w:val="BodyText"/>
        <w:spacing w:before="3"/>
        <w:rPr>
          <w:i/>
          <w:sz w:val="26"/>
        </w:rPr>
      </w:pPr>
    </w:p>
    <w:p w14:paraId="00DA72AE" w14:textId="77777777" w:rsidR="00F40151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Hak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Komunikasi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Ilmiah (</w:t>
      </w:r>
      <w:r>
        <w:rPr>
          <w:b/>
          <w:i/>
          <w:sz w:val="24"/>
          <w:u w:val="thick"/>
        </w:rPr>
        <w:t>Scholarly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Communication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Rights</w:t>
      </w:r>
      <w:r>
        <w:rPr>
          <w:b/>
          <w:sz w:val="24"/>
          <w:u w:val="thick"/>
        </w:rPr>
        <w:t>)</w:t>
      </w:r>
    </w:p>
    <w:p w14:paraId="576E3EEC" w14:textId="77777777" w:rsidR="00F40151" w:rsidRDefault="00000000">
      <w:pPr>
        <w:pStyle w:val="BodyText"/>
        <w:spacing w:before="32" w:line="276" w:lineRule="auto"/>
        <w:ind w:left="120" w:right="189"/>
        <w:jc w:val="both"/>
      </w:pPr>
      <w:r>
        <w:t>Saya memahami bahwa saya tetap memiliki hak cipta pada Artikel dan tidak ada hak paten,</w:t>
      </w:r>
      <w:r>
        <w:rPr>
          <w:spacing w:val="1"/>
        </w:rPr>
        <w:t xml:space="preserve"> </w:t>
      </w:r>
      <w:r>
        <w:t>merek dagang, atau hak kekayaan intelektual lainnya yang dipindahkan ke JITET . Sebagai</w:t>
      </w:r>
      <w:r>
        <w:rPr>
          <w:spacing w:val="1"/>
        </w:rPr>
        <w:t xml:space="preserve"> </w:t>
      </w:r>
      <w:r>
        <w:t>penulis Artikel, saya mengerti bahwa saya memiliki: (1) hak yang sama untuk menggunakan</w:t>
      </w:r>
      <w:r>
        <w:rPr>
          <w:spacing w:val="1"/>
        </w:rPr>
        <w:t xml:space="preserve"> </w:t>
      </w:r>
      <w:r>
        <w:t>kembali Artikel seperti yang diizinkan untuk pengguna pihak ketiga dari</w:t>
      </w:r>
      <w:r>
        <w:rPr>
          <w:spacing w:val="1"/>
        </w:rPr>
        <w:t xml:space="preserve"> </w:t>
      </w:r>
      <w:r>
        <w:t>Artikel di bawah</w:t>
      </w:r>
      <w:r>
        <w:rPr>
          <w:spacing w:val="1"/>
        </w:rPr>
        <w:t xml:space="preserve"> </w:t>
      </w:r>
      <w:r>
        <w:t>Lisensi CC-BY-NC,</w:t>
      </w:r>
      <w:r>
        <w:rPr>
          <w:spacing w:val="1"/>
        </w:rPr>
        <w:t xml:space="preserve"> </w:t>
      </w:r>
      <w:r>
        <w:t>serta (2)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Artikel</w:t>
      </w:r>
      <w:r>
        <w:rPr>
          <w:spacing w:val="60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kompilasi dari</w:t>
      </w:r>
      <w:r>
        <w:rPr>
          <w:spacing w:val="60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saya berikutnya, memperpanjang Artikel menjadi buku, menyertakan Artikel dalam skripsi,</w:t>
      </w:r>
      <w:r>
        <w:rPr>
          <w:spacing w:val="1"/>
        </w:rPr>
        <w:t xml:space="preserve"> </w:t>
      </w:r>
      <w:r>
        <w:t>tesis, atau disertasi, dan/atau menggunakan sebagian atau keseluruhan Artikel dalam karya-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non-komersial.</w:t>
      </w:r>
      <w:r>
        <w:rPr>
          <w:spacing w:val="1"/>
        </w:rPr>
        <w:t xml:space="preserve"> </w:t>
      </w:r>
      <w:r>
        <w:t>Kecuali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tersebut tadi, saya memahami bahwa lisensi hak penerbitan yang telah saya berikan kepada</w:t>
      </w:r>
      <w:r>
        <w:rPr>
          <w:spacing w:val="1"/>
        </w:rPr>
        <w:t xml:space="preserve"> </w:t>
      </w:r>
      <w:r>
        <w:t>JITET</w:t>
      </w:r>
      <w:r>
        <w:rPr>
          <w:spacing w:val="53"/>
        </w:rPr>
        <w:t xml:space="preserve"> </w:t>
      </w:r>
      <w:r>
        <w:t>memberi</w:t>
      </w:r>
      <w:r>
        <w:rPr>
          <w:spacing w:val="-3"/>
        </w:rPr>
        <w:t xml:space="preserve"> </w:t>
      </w:r>
      <w:r>
        <w:t>JITET</w:t>
      </w:r>
      <w:r>
        <w:rPr>
          <w:spacing w:val="56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sub-lisensi</w:t>
      </w:r>
      <w:r>
        <w:rPr>
          <w:spacing w:val="-10"/>
        </w:rPr>
        <w:t xml:space="preserve"> </w:t>
      </w:r>
      <w:r>
        <w:t>komersial.</w:t>
      </w:r>
    </w:p>
    <w:p w14:paraId="3B70C90A" w14:textId="77777777" w:rsidR="00F40151" w:rsidRDefault="00000000">
      <w:pPr>
        <w:spacing w:line="195" w:lineRule="exact"/>
        <w:ind w:left="120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understand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retain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copyright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rights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patents,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trademarks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intellectual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property</w:t>
      </w:r>
    </w:p>
    <w:p w14:paraId="70DD59C0" w14:textId="30D9D424" w:rsidR="00F40151" w:rsidRDefault="00E008F8">
      <w:pPr>
        <w:spacing w:before="42" w:line="285" w:lineRule="auto"/>
        <w:ind w:left="120" w:right="197"/>
        <w:jc w:val="both"/>
        <w:rPr>
          <w:i/>
          <w:sz w:val="1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045ABEC" wp14:editId="28858101">
            <wp:simplePos x="0" y="0"/>
            <wp:positionH relativeFrom="column">
              <wp:posOffset>5035550</wp:posOffset>
            </wp:positionH>
            <wp:positionV relativeFrom="paragraph">
              <wp:posOffset>1727835</wp:posOffset>
            </wp:positionV>
            <wp:extent cx="616339" cy="603250"/>
            <wp:effectExtent l="0" t="0" r="0" b="6350"/>
            <wp:wrapNone/>
            <wp:docPr id="575096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E3A">
        <w:rPr>
          <w:i/>
          <w:sz w:val="18"/>
        </w:rPr>
        <w:t>rights are transferred to the JITET . As the author of the Article, I understand that I shall have: (i) the same rights to reuse the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Article</w:t>
      </w:r>
      <w:r w:rsidR="00F70E3A">
        <w:rPr>
          <w:i/>
          <w:spacing w:val="-3"/>
          <w:sz w:val="18"/>
        </w:rPr>
        <w:t xml:space="preserve"> </w:t>
      </w:r>
      <w:r w:rsidR="00F70E3A">
        <w:rPr>
          <w:i/>
          <w:sz w:val="18"/>
        </w:rPr>
        <w:t>as</w:t>
      </w:r>
      <w:r w:rsidR="00F70E3A">
        <w:rPr>
          <w:i/>
          <w:spacing w:val="-9"/>
          <w:sz w:val="18"/>
        </w:rPr>
        <w:t xml:space="preserve"> </w:t>
      </w:r>
      <w:r w:rsidR="00F70E3A">
        <w:rPr>
          <w:i/>
          <w:sz w:val="18"/>
        </w:rPr>
        <w:t>those</w:t>
      </w:r>
      <w:r w:rsidR="00F70E3A">
        <w:rPr>
          <w:i/>
          <w:spacing w:val="-7"/>
          <w:sz w:val="18"/>
        </w:rPr>
        <w:t xml:space="preserve"> </w:t>
      </w:r>
      <w:r w:rsidR="00F70E3A">
        <w:rPr>
          <w:i/>
          <w:sz w:val="18"/>
        </w:rPr>
        <w:t>allowed</w:t>
      </w:r>
      <w:r w:rsidR="00F70E3A">
        <w:rPr>
          <w:i/>
          <w:spacing w:val="-7"/>
          <w:sz w:val="18"/>
        </w:rPr>
        <w:t xml:space="preserve"> </w:t>
      </w:r>
      <w:r w:rsidR="00F70E3A">
        <w:rPr>
          <w:i/>
          <w:sz w:val="18"/>
        </w:rPr>
        <w:t>to</w:t>
      </w:r>
      <w:r w:rsidR="00F70E3A">
        <w:rPr>
          <w:i/>
          <w:spacing w:val="-10"/>
          <w:sz w:val="18"/>
        </w:rPr>
        <w:t xml:space="preserve"> </w:t>
      </w:r>
      <w:r w:rsidR="00F70E3A">
        <w:rPr>
          <w:i/>
          <w:sz w:val="18"/>
        </w:rPr>
        <w:t>third</w:t>
      </w:r>
      <w:r w:rsidR="00F70E3A">
        <w:rPr>
          <w:i/>
          <w:spacing w:val="-6"/>
          <w:sz w:val="18"/>
        </w:rPr>
        <w:t xml:space="preserve"> </w:t>
      </w:r>
      <w:r w:rsidR="00F70E3A">
        <w:rPr>
          <w:i/>
          <w:sz w:val="18"/>
        </w:rPr>
        <w:t>party</w:t>
      </w:r>
      <w:r w:rsidR="00F70E3A">
        <w:rPr>
          <w:i/>
          <w:spacing w:val="-7"/>
          <w:sz w:val="18"/>
        </w:rPr>
        <w:t xml:space="preserve"> </w:t>
      </w:r>
      <w:r w:rsidR="00F70E3A">
        <w:rPr>
          <w:i/>
          <w:sz w:val="18"/>
        </w:rPr>
        <w:t>users</w:t>
      </w:r>
      <w:r w:rsidR="00F70E3A">
        <w:rPr>
          <w:i/>
          <w:spacing w:val="-2"/>
          <w:sz w:val="18"/>
        </w:rPr>
        <w:t xml:space="preserve"> </w:t>
      </w:r>
      <w:r w:rsidR="00F70E3A">
        <w:rPr>
          <w:i/>
          <w:sz w:val="18"/>
        </w:rPr>
        <w:t>of</w:t>
      </w:r>
      <w:r w:rsidR="00F70E3A">
        <w:rPr>
          <w:i/>
          <w:spacing w:val="-7"/>
          <w:sz w:val="18"/>
        </w:rPr>
        <w:t xml:space="preserve"> </w:t>
      </w:r>
      <w:r w:rsidR="00F70E3A">
        <w:rPr>
          <w:i/>
          <w:sz w:val="18"/>
        </w:rPr>
        <w:t>the</w:t>
      </w:r>
      <w:r w:rsidR="00F70E3A">
        <w:rPr>
          <w:i/>
          <w:spacing w:val="-7"/>
          <w:sz w:val="18"/>
        </w:rPr>
        <w:t xml:space="preserve"> </w:t>
      </w:r>
      <w:r w:rsidR="00F70E3A">
        <w:rPr>
          <w:i/>
          <w:sz w:val="18"/>
        </w:rPr>
        <w:t>Article</w:t>
      </w:r>
      <w:r w:rsidR="00F70E3A">
        <w:rPr>
          <w:i/>
          <w:spacing w:val="-7"/>
          <w:sz w:val="18"/>
        </w:rPr>
        <w:t xml:space="preserve"> </w:t>
      </w:r>
      <w:r w:rsidR="00F70E3A">
        <w:rPr>
          <w:i/>
          <w:sz w:val="18"/>
        </w:rPr>
        <w:t>under</w:t>
      </w:r>
      <w:r w:rsidR="00F70E3A">
        <w:rPr>
          <w:i/>
          <w:spacing w:val="-9"/>
          <w:sz w:val="18"/>
        </w:rPr>
        <w:t xml:space="preserve"> </w:t>
      </w:r>
      <w:r w:rsidR="00F70E3A">
        <w:rPr>
          <w:i/>
          <w:sz w:val="18"/>
        </w:rPr>
        <w:t>the</w:t>
      </w:r>
      <w:r w:rsidR="00F70E3A">
        <w:rPr>
          <w:i/>
          <w:spacing w:val="-7"/>
          <w:sz w:val="18"/>
        </w:rPr>
        <w:t xml:space="preserve"> </w:t>
      </w:r>
      <w:r w:rsidR="00F70E3A">
        <w:rPr>
          <w:i/>
          <w:sz w:val="18"/>
        </w:rPr>
        <w:t>CC-BY-NC</w:t>
      </w:r>
      <w:r w:rsidR="00F70E3A">
        <w:rPr>
          <w:i/>
          <w:spacing w:val="-6"/>
          <w:sz w:val="18"/>
        </w:rPr>
        <w:t xml:space="preserve"> </w:t>
      </w:r>
      <w:r w:rsidR="00F70E3A">
        <w:rPr>
          <w:i/>
          <w:sz w:val="18"/>
        </w:rPr>
        <w:t>License,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as</w:t>
      </w:r>
      <w:r w:rsidR="00F70E3A">
        <w:rPr>
          <w:i/>
          <w:spacing w:val="-9"/>
          <w:sz w:val="18"/>
        </w:rPr>
        <w:t xml:space="preserve"> </w:t>
      </w:r>
      <w:r w:rsidR="00F70E3A">
        <w:rPr>
          <w:i/>
          <w:sz w:val="18"/>
        </w:rPr>
        <w:t>well</w:t>
      </w:r>
      <w:r w:rsidR="00F70E3A">
        <w:rPr>
          <w:i/>
          <w:spacing w:val="-4"/>
          <w:sz w:val="18"/>
        </w:rPr>
        <w:t xml:space="preserve"> </w:t>
      </w:r>
      <w:r w:rsidR="00F70E3A">
        <w:rPr>
          <w:i/>
          <w:sz w:val="18"/>
        </w:rPr>
        <w:t>as</w:t>
      </w:r>
      <w:r w:rsidR="00F70E3A">
        <w:rPr>
          <w:i/>
          <w:spacing w:val="-9"/>
          <w:sz w:val="18"/>
        </w:rPr>
        <w:t xml:space="preserve"> </w:t>
      </w:r>
      <w:r w:rsidR="00F70E3A">
        <w:rPr>
          <w:i/>
          <w:sz w:val="18"/>
        </w:rPr>
        <w:t>(ii)</w:t>
      </w:r>
      <w:r w:rsidR="00F70E3A">
        <w:rPr>
          <w:i/>
          <w:spacing w:val="-11"/>
          <w:sz w:val="18"/>
        </w:rPr>
        <w:t xml:space="preserve"> </w:t>
      </w:r>
      <w:r w:rsidR="00F70E3A">
        <w:rPr>
          <w:i/>
          <w:sz w:val="18"/>
        </w:rPr>
        <w:t>the</w:t>
      </w:r>
      <w:r w:rsidR="00F70E3A">
        <w:rPr>
          <w:i/>
          <w:spacing w:val="-7"/>
          <w:sz w:val="18"/>
        </w:rPr>
        <w:t xml:space="preserve"> </w:t>
      </w:r>
      <w:r w:rsidR="00F70E3A">
        <w:rPr>
          <w:i/>
          <w:sz w:val="18"/>
        </w:rPr>
        <w:t>right</w:t>
      </w:r>
      <w:r w:rsidR="00F70E3A">
        <w:rPr>
          <w:i/>
          <w:spacing w:val="-6"/>
          <w:sz w:val="18"/>
        </w:rPr>
        <w:t xml:space="preserve"> </w:t>
      </w:r>
      <w:r w:rsidR="00F70E3A">
        <w:rPr>
          <w:i/>
          <w:sz w:val="18"/>
        </w:rPr>
        <w:t>to</w:t>
      </w:r>
      <w:r w:rsidR="00F70E3A">
        <w:rPr>
          <w:i/>
          <w:spacing w:val="-5"/>
          <w:sz w:val="18"/>
        </w:rPr>
        <w:t xml:space="preserve"> </w:t>
      </w:r>
      <w:r w:rsidR="00F70E3A">
        <w:rPr>
          <w:i/>
          <w:sz w:val="18"/>
        </w:rPr>
        <w:t>use</w:t>
      </w:r>
      <w:r w:rsidR="00F70E3A">
        <w:rPr>
          <w:i/>
          <w:spacing w:val="-9"/>
          <w:sz w:val="18"/>
        </w:rPr>
        <w:t xml:space="preserve"> </w:t>
      </w:r>
      <w:r w:rsidR="00F70E3A">
        <w:rPr>
          <w:i/>
          <w:sz w:val="18"/>
        </w:rPr>
        <w:t>the</w:t>
      </w:r>
      <w:r w:rsidR="00F70E3A">
        <w:rPr>
          <w:i/>
          <w:spacing w:val="-9"/>
          <w:sz w:val="18"/>
        </w:rPr>
        <w:t xml:space="preserve"> </w:t>
      </w:r>
      <w:r w:rsidR="00F70E3A">
        <w:rPr>
          <w:i/>
          <w:sz w:val="18"/>
        </w:rPr>
        <w:t>Article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in a subsequent compilation of my works or to extend the Article to book length form, to include the Article in a thesis or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dissertation, or otherwise to use or re-use portions or excerpts in other works, for both commercial and non-commercial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purposes.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Except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for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such uses,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I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understand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that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the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license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of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publishing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rights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I have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granted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to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the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JITET</w:t>
      </w:r>
      <w:r w:rsidR="00F70E3A">
        <w:rPr>
          <w:i/>
          <w:spacing w:val="45"/>
          <w:sz w:val="18"/>
        </w:rPr>
        <w:t xml:space="preserve"> </w:t>
      </w:r>
      <w:r w:rsidR="00F70E3A">
        <w:rPr>
          <w:i/>
          <w:sz w:val="18"/>
        </w:rPr>
        <w:t>gives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the</w:t>
      </w:r>
      <w:r w:rsidR="00F70E3A">
        <w:rPr>
          <w:i/>
          <w:spacing w:val="-2"/>
          <w:sz w:val="18"/>
        </w:rPr>
        <w:t xml:space="preserve"> </w:t>
      </w:r>
      <w:r w:rsidR="00F70E3A">
        <w:rPr>
          <w:i/>
          <w:sz w:val="18"/>
        </w:rPr>
        <w:t>Journal</w:t>
      </w:r>
      <w:r w:rsidR="00F70E3A">
        <w:rPr>
          <w:i/>
          <w:spacing w:val="2"/>
          <w:sz w:val="18"/>
        </w:rPr>
        <w:t xml:space="preserve"> </w:t>
      </w:r>
      <w:r w:rsidR="00F70E3A">
        <w:rPr>
          <w:i/>
          <w:sz w:val="18"/>
        </w:rPr>
        <w:t>the</w:t>
      </w:r>
      <w:r w:rsidR="00F70E3A">
        <w:rPr>
          <w:i/>
          <w:spacing w:val="-3"/>
          <w:sz w:val="18"/>
        </w:rPr>
        <w:t xml:space="preserve"> </w:t>
      </w:r>
      <w:r w:rsidR="00F70E3A">
        <w:rPr>
          <w:i/>
          <w:sz w:val="18"/>
        </w:rPr>
        <w:t>exclusive</w:t>
      </w:r>
      <w:r w:rsidR="00F70E3A">
        <w:rPr>
          <w:i/>
          <w:spacing w:val="5"/>
          <w:sz w:val="18"/>
        </w:rPr>
        <w:t xml:space="preserve"> </w:t>
      </w:r>
      <w:r w:rsidR="00F70E3A">
        <w:rPr>
          <w:i/>
          <w:sz w:val="18"/>
        </w:rPr>
        <w:t>right</w:t>
      </w:r>
      <w:r w:rsidR="00F70E3A">
        <w:rPr>
          <w:i/>
          <w:spacing w:val="3"/>
          <w:sz w:val="18"/>
        </w:rPr>
        <w:t xml:space="preserve"> </w:t>
      </w:r>
      <w:r w:rsidR="00F70E3A">
        <w:rPr>
          <w:i/>
          <w:sz w:val="18"/>
        </w:rPr>
        <w:t>to make</w:t>
      </w:r>
      <w:r w:rsidR="00F70E3A">
        <w:rPr>
          <w:i/>
          <w:spacing w:val="-1"/>
          <w:sz w:val="18"/>
        </w:rPr>
        <w:t xml:space="preserve"> </w:t>
      </w:r>
      <w:r w:rsidR="00F70E3A">
        <w:rPr>
          <w:i/>
          <w:sz w:val="18"/>
        </w:rPr>
        <w:t>or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sub-license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commercial</w:t>
      </w:r>
      <w:r w:rsidR="00F70E3A">
        <w:rPr>
          <w:i/>
          <w:spacing w:val="8"/>
          <w:sz w:val="18"/>
        </w:rPr>
        <w:t xml:space="preserve"> </w:t>
      </w:r>
      <w:r w:rsidR="00F70E3A">
        <w:rPr>
          <w:i/>
          <w:sz w:val="18"/>
        </w:rPr>
        <w:t>use.</w:t>
      </w:r>
    </w:p>
    <w:p w14:paraId="76C901C6" w14:textId="72EDE15C" w:rsidR="00F40151" w:rsidRDefault="00F40151">
      <w:pPr>
        <w:spacing w:line="285" w:lineRule="auto"/>
        <w:jc w:val="both"/>
        <w:rPr>
          <w:sz w:val="18"/>
        </w:rPr>
        <w:sectPr w:rsidR="00F40151" w:rsidSect="008924E5">
          <w:pgSz w:w="11930" w:h="16850"/>
          <w:pgMar w:top="1600" w:right="1080" w:bottom="1140" w:left="1320" w:header="517" w:footer="887" w:gutter="0"/>
          <w:cols w:space="720"/>
        </w:sectPr>
      </w:pPr>
    </w:p>
    <w:p w14:paraId="1855FFD8" w14:textId="77777777" w:rsidR="00F40151" w:rsidRDefault="00000000">
      <w:pPr>
        <w:spacing w:before="118"/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lastRenderedPageBreak/>
        <w:t>Hak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Pengguna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User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Rights</w:t>
      </w:r>
      <w:r>
        <w:rPr>
          <w:b/>
          <w:sz w:val="24"/>
          <w:u w:val="thick"/>
        </w:rPr>
        <w:t>)</w:t>
      </w:r>
    </w:p>
    <w:p w14:paraId="3644BF23" w14:textId="77777777" w:rsidR="00F40151" w:rsidRDefault="00000000">
      <w:pPr>
        <w:pStyle w:val="BodyText"/>
        <w:tabs>
          <w:tab w:val="left" w:pos="9141"/>
        </w:tabs>
        <w:spacing w:before="46" w:line="288" w:lineRule="auto"/>
        <w:ind w:left="106" w:right="188"/>
        <w:jc w:val="both"/>
      </w:pPr>
      <w:r>
        <w:t>Penerbit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lisensi</w:t>
      </w:r>
      <w:r>
        <w:rPr>
          <w:spacing w:val="1"/>
        </w:rPr>
        <w:t xml:space="preserve"> </w:t>
      </w:r>
      <w:r>
        <w:rPr>
          <w:i/>
        </w:rPr>
        <w:t>Creative</w:t>
      </w:r>
      <w:r>
        <w:rPr>
          <w:i/>
          <w:spacing w:val="1"/>
        </w:rPr>
        <w:t xml:space="preserve"> </w:t>
      </w:r>
      <w:r>
        <w:rPr>
          <w:i/>
        </w:rPr>
        <w:t>Commons</w:t>
      </w:r>
      <w:r>
        <w:rPr>
          <w:i/>
          <w:spacing w:val="1"/>
        </w:rPr>
        <w:t xml:space="preserve"> </w:t>
      </w:r>
      <w:r>
        <w:rPr>
          <w:i/>
        </w:rPr>
        <w:t>Attribution-Noncommercial</w:t>
      </w:r>
      <w:r>
        <w:rPr>
          <w:i/>
          <w:spacing w:val="1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rPr>
          <w:i/>
        </w:rPr>
        <w:t xml:space="preserve">International License </w:t>
      </w:r>
      <w:r>
        <w:t>(CC-BY-NC) pada Artikel yang diterbitkan oleh JITET</w:t>
      </w:r>
      <w:r>
        <w:rPr>
          <w:spacing w:val="1"/>
        </w:rPr>
        <w:t xml:space="preserve"> </w:t>
      </w:r>
      <w:r>
        <w:t>pada platform</w:t>
      </w:r>
      <w:r>
        <w:rPr>
          <w:spacing w:val="1"/>
        </w:rPr>
        <w:t xml:space="preserve"> </w:t>
      </w:r>
      <w:r>
        <w:rPr>
          <w:i/>
        </w:rPr>
        <w:t xml:space="preserve">offline </w:t>
      </w:r>
      <w:r>
        <w:t>dan/atau</w:t>
      </w:r>
      <w:r>
        <w:rPr>
          <w:spacing w:val="1"/>
        </w:rPr>
        <w:t xml:space="preserve"> </w:t>
      </w:r>
      <w:r>
        <w:rPr>
          <w:i/>
        </w:rPr>
        <w:t xml:space="preserve">online </w:t>
      </w:r>
      <w:r>
        <w:t>berbasis terbuka</w:t>
      </w:r>
      <w:r>
        <w:rPr>
          <w:spacing w:val="1"/>
        </w:rPr>
        <w:t xml:space="preserve"> </w:t>
      </w:r>
      <w:r>
        <w:t>(</w:t>
      </w:r>
      <w:r>
        <w:rPr>
          <w:i/>
        </w:rPr>
        <w:t>open</w:t>
      </w:r>
      <w:r>
        <w:rPr>
          <w:i/>
          <w:spacing w:val="1"/>
        </w:rPr>
        <w:t xml:space="preserve"> </w:t>
      </w:r>
      <w:r>
        <w:rPr>
          <w:i/>
        </w:rPr>
        <w:t>access</w:t>
      </w:r>
      <w:r>
        <w:t>).</w:t>
      </w:r>
      <w:r>
        <w:rPr>
          <w:spacing w:val="1"/>
        </w:rPr>
        <w:t xml:space="preserve"> </w:t>
      </w:r>
      <w:r>
        <w:t>Lisensi</w:t>
      </w:r>
      <w:r>
        <w:rPr>
          <w:spacing w:val="1"/>
        </w:rPr>
        <w:t xml:space="preserve"> </w:t>
      </w:r>
      <w:r>
        <w:t>CC-BY-NC memungkinkan</w:t>
      </w:r>
      <w:r>
        <w:rPr>
          <w:spacing w:val="1"/>
        </w:rPr>
        <w:t xml:space="preserve"> </w:t>
      </w:r>
      <w:r>
        <w:t>pengguna untuk menyalin dan mendistribusikan Artikel namun tidak dilakukan untuk tujuan</w:t>
      </w:r>
      <w:r>
        <w:rPr>
          <w:spacing w:val="1"/>
        </w:rPr>
        <w:t xml:space="preserve"> </w:t>
      </w:r>
      <w:r>
        <w:t>komersial.</w:t>
      </w:r>
      <w:r>
        <w:rPr>
          <w:spacing w:val="1"/>
        </w:rPr>
        <w:t xml:space="preserve"> </w:t>
      </w:r>
      <w:r>
        <w:t>Lisensi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pengguna</w:t>
      </w:r>
      <w:r>
        <w:rPr>
          <w:spacing w:val="60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kredit</w:t>
      </w:r>
      <w:r>
        <w:rPr>
          <w:spacing w:val="6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(dengan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menyediakan   </w:t>
      </w:r>
      <w:r>
        <w:rPr>
          <w:spacing w:val="52"/>
        </w:rPr>
        <w:t xml:space="preserve"> </w:t>
      </w:r>
      <w:r>
        <w:t xml:space="preserve">link   </w:t>
      </w:r>
      <w:r>
        <w:rPr>
          <w:spacing w:val="50"/>
        </w:rPr>
        <w:t xml:space="preserve"> </w:t>
      </w:r>
      <w:r>
        <w:t xml:space="preserve">ke   </w:t>
      </w:r>
      <w:r>
        <w:rPr>
          <w:spacing w:val="39"/>
        </w:rPr>
        <w:t xml:space="preserve"> </w:t>
      </w:r>
      <w:r>
        <w:t xml:space="preserve">lisensi.   </w:t>
      </w:r>
      <w:r>
        <w:rPr>
          <w:spacing w:val="55"/>
        </w:rPr>
        <w:t xml:space="preserve"> </w:t>
      </w:r>
      <w:r>
        <w:t xml:space="preserve">Rincian   </w:t>
      </w:r>
      <w:r>
        <w:rPr>
          <w:spacing w:val="50"/>
        </w:rPr>
        <w:t xml:space="preserve"> </w:t>
      </w:r>
      <w:r>
        <w:t xml:space="preserve">lengkap   </w:t>
      </w:r>
      <w:r>
        <w:rPr>
          <w:spacing w:val="47"/>
        </w:rPr>
        <w:t xml:space="preserve"> </w:t>
      </w:r>
      <w:r>
        <w:t xml:space="preserve">dari   </w:t>
      </w:r>
      <w:r>
        <w:rPr>
          <w:spacing w:val="49"/>
        </w:rPr>
        <w:t xml:space="preserve"> </w:t>
      </w:r>
      <w:r>
        <w:t xml:space="preserve">lisensi   </w:t>
      </w:r>
      <w:r>
        <w:rPr>
          <w:spacing w:val="58"/>
        </w:rPr>
        <w:t xml:space="preserve"> </w:t>
      </w:r>
      <w:r>
        <w:t>tersedia</w:t>
      </w:r>
      <w:r>
        <w:tab/>
        <w:t>di</w:t>
      </w:r>
      <w:r>
        <w:rPr>
          <w:spacing w:val="-58"/>
        </w:rPr>
        <w:t xml:space="preserve"> </w:t>
      </w:r>
      <w:hyperlink r:id="rId10">
        <w:r>
          <w:t>https://creativecommons.org/licenses/by-nc/4.0/.</w:t>
        </w:r>
      </w:hyperlink>
    </w:p>
    <w:p w14:paraId="06656800" w14:textId="77777777" w:rsidR="00F40151" w:rsidRDefault="00000000">
      <w:pPr>
        <w:spacing w:line="192" w:lineRule="exact"/>
        <w:ind w:left="120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publisher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apply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Creative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Commons Attribution-NonCommercial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Works 4.0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International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License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(CC-BY-NC)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</w:p>
    <w:p w14:paraId="7B538A02" w14:textId="77777777" w:rsidR="00F40151" w:rsidRDefault="00000000">
      <w:pPr>
        <w:spacing w:before="42" w:line="285" w:lineRule="auto"/>
        <w:ind w:left="120" w:right="194"/>
        <w:jc w:val="both"/>
        <w:rPr>
          <w:i/>
          <w:sz w:val="18"/>
        </w:rPr>
      </w:pPr>
      <w:r>
        <w:rPr>
          <w:i/>
          <w:sz w:val="18"/>
        </w:rPr>
        <w:t>the Article where it publishes the Article in the JITET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on its online and/or offline platforms on an Open Access basis.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CC-BY-NC license allows users to copy and distribute the Article, provided this is not done for commercial purposes, 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provided the user gives appropriate credit (with a link to the formal publication through the relevant DOI), provides a link 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license, and that the licensor is not represented as endorsing the use made of the work. The full details of the license 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 xml:space="preserve"> </w:t>
      </w:r>
      <w:hyperlink r:id="rId11">
        <w:r>
          <w:rPr>
            <w:i/>
            <w:sz w:val="18"/>
          </w:rPr>
          <w:t>https://creativecommons.org/licenses/by-nc/4.0/.</w:t>
        </w:r>
      </w:hyperlink>
    </w:p>
    <w:p w14:paraId="4EE26FE7" w14:textId="77777777" w:rsidR="00F40151" w:rsidRDefault="00F40151">
      <w:pPr>
        <w:pStyle w:val="BodyText"/>
        <w:rPr>
          <w:i/>
          <w:sz w:val="26"/>
        </w:rPr>
      </w:pPr>
    </w:p>
    <w:p w14:paraId="5FEBD073" w14:textId="77777777" w:rsidR="00F40151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Pengembalian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Hak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Reversion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of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Rights</w:t>
      </w:r>
      <w:r>
        <w:rPr>
          <w:b/>
          <w:sz w:val="24"/>
          <w:u w:val="thick"/>
        </w:rPr>
        <w:t>)</w:t>
      </w:r>
    </w:p>
    <w:p w14:paraId="74A8BC51" w14:textId="77777777" w:rsidR="00F40151" w:rsidRDefault="00000000">
      <w:pPr>
        <w:pStyle w:val="BodyText"/>
        <w:spacing w:before="46" w:line="288" w:lineRule="auto"/>
        <w:ind w:left="120" w:right="192"/>
        <w:jc w:val="both"/>
      </w:pPr>
      <w:r>
        <w:t xml:space="preserve">Artikel dalam proses </w:t>
      </w:r>
      <w:r>
        <w:rPr>
          <w:i/>
        </w:rPr>
        <w:t xml:space="preserve">review </w:t>
      </w:r>
      <w:r>
        <w:t>dapat diterima atau ditolak untuk publikasi. Artikel yang telah</w:t>
      </w:r>
      <w:r>
        <w:rPr>
          <w:spacing w:val="1"/>
        </w:rPr>
        <w:t xml:space="preserve"> </w:t>
      </w:r>
      <w:r>
        <w:t xml:space="preserve">diterima pada saat proses </w:t>
      </w:r>
      <w:r>
        <w:rPr>
          <w:i/>
        </w:rPr>
        <w:t xml:space="preserve">review </w:t>
      </w:r>
      <w:r>
        <w:t xml:space="preserve">kadangkala dapat ditolak pada saat proses </w:t>
      </w:r>
      <w:r>
        <w:rPr>
          <w:i/>
        </w:rPr>
        <w:t xml:space="preserve">editing </w:t>
      </w:r>
      <w:r>
        <w:t>(</w:t>
      </w:r>
      <w:r>
        <w:rPr>
          <w:i/>
        </w:rPr>
        <w:t>in press</w:t>
      </w:r>
      <w:r>
        <w:t>).</w:t>
      </w:r>
      <w:r>
        <w:rPr>
          <w:spacing w:val="1"/>
        </w:rPr>
        <w:t xml:space="preserve"> </w:t>
      </w:r>
      <w:r>
        <w:t>Dalam kasus artikel ditolak untuk publikasi (pada proses manapun), semua hak</w:t>
      </w:r>
      <w:r>
        <w:rPr>
          <w:spacing w:val="1"/>
        </w:rPr>
        <w:t xml:space="preserve"> </w:t>
      </w:r>
      <w:r>
        <w:t>yang terkait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ketentuan-ketentuan ini</w:t>
      </w:r>
      <w:r>
        <w:rPr>
          <w:spacing w:val="6"/>
        </w:rPr>
        <w:t xml:space="preserve"> </w:t>
      </w:r>
      <w:r>
        <w:t>akan kembali pada</w:t>
      </w:r>
      <w:r>
        <w:rPr>
          <w:spacing w:val="-2"/>
        </w:rPr>
        <w:t xml:space="preserve"> </w:t>
      </w:r>
      <w:r>
        <w:t>penulis.</w:t>
      </w:r>
    </w:p>
    <w:p w14:paraId="084D68E3" w14:textId="77777777" w:rsidR="00F40151" w:rsidRDefault="00000000">
      <w:pPr>
        <w:spacing w:line="184" w:lineRule="exact"/>
        <w:ind w:left="120"/>
        <w:jc w:val="both"/>
        <w:rPr>
          <w:i/>
          <w:sz w:val="18"/>
        </w:rPr>
      </w:pPr>
      <w:r>
        <w:rPr>
          <w:i/>
          <w:sz w:val="18"/>
        </w:rPr>
        <w:t>Articles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review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accepted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rejected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publication.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Articles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accepted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the</w:t>
      </w:r>
    </w:p>
    <w:p w14:paraId="1CBD90E0" w14:textId="77777777" w:rsidR="00F40151" w:rsidRDefault="00000000">
      <w:pPr>
        <w:spacing w:before="40" w:line="285" w:lineRule="auto"/>
        <w:ind w:left="120" w:right="204"/>
        <w:jc w:val="both"/>
        <w:rPr>
          <w:i/>
          <w:sz w:val="18"/>
        </w:rPr>
      </w:pPr>
      <w:r>
        <w:rPr>
          <w:i/>
          <w:sz w:val="18"/>
        </w:rPr>
        <w:t>review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occasionally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rejected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editing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press)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process.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rejected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(in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any process),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rights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associated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agreement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revert 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author.</w:t>
      </w:r>
    </w:p>
    <w:p w14:paraId="2F6BB4FF" w14:textId="77777777" w:rsidR="00F40151" w:rsidRDefault="00F40151">
      <w:pPr>
        <w:pStyle w:val="BodyText"/>
        <w:spacing w:before="6"/>
        <w:rPr>
          <w:i/>
          <w:sz w:val="25"/>
        </w:rPr>
      </w:pPr>
    </w:p>
    <w:p w14:paraId="520B6963" w14:textId="77777777" w:rsidR="00F40151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Revisi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dan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Addendum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Revisions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and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Addenda</w:t>
      </w:r>
      <w:r>
        <w:rPr>
          <w:b/>
          <w:sz w:val="24"/>
          <w:u w:val="thick"/>
        </w:rPr>
        <w:t>)</w:t>
      </w:r>
    </w:p>
    <w:p w14:paraId="1AD6D123" w14:textId="77777777" w:rsidR="00F40151" w:rsidRDefault="00000000">
      <w:pPr>
        <w:pStyle w:val="BodyText"/>
        <w:spacing w:before="7" w:line="249" w:lineRule="auto"/>
        <w:ind w:left="106" w:right="192" w:firstLine="14"/>
        <w:jc w:val="both"/>
      </w:pPr>
      <w:r>
        <w:t>Saya mengerti bahwa tidak ada revisi, persyaratan tambahan, atau adendum dari Perjanjian</w:t>
      </w:r>
      <w:r>
        <w:rPr>
          <w:spacing w:val="1"/>
        </w:rPr>
        <w:t xml:space="preserve"> </w:t>
      </w:r>
      <w:r>
        <w:t>Lisensi ini yang dapat diterima tanpa persetujuan tertulis dari Editor JITET . Saya mengerti</w:t>
      </w:r>
      <w:r>
        <w:rPr>
          <w:spacing w:val="1"/>
        </w:rPr>
        <w:t xml:space="preserve"> </w:t>
      </w:r>
      <w:r>
        <w:t>bahwa Perjanjian Lisensi ini menggantikan semua kesepakatan sebelumnya yang telah saya</w:t>
      </w:r>
      <w:r>
        <w:rPr>
          <w:spacing w:val="1"/>
        </w:rPr>
        <w:t xml:space="preserve"> </w:t>
      </w:r>
      <w:r>
        <w:t>lakukan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JITET  sehubungan dengan</w:t>
      </w:r>
      <w:r>
        <w:rPr>
          <w:spacing w:val="-1"/>
        </w:rPr>
        <w:t xml:space="preserve"> </w:t>
      </w:r>
      <w:r>
        <w:t>Artikel</w:t>
      </w:r>
      <w:r>
        <w:rPr>
          <w:spacing w:val="-5"/>
        </w:rPr>
        <w:t xml:space="preserve"> </w:t>
      </w:r>
      <w:r>
        <w:t>ini sebelum tanggal perjanjian</w:t>
      </w:r>
      <w:r>
        <w:rPr>
          <w:spacing w:val="-1"/>
        </w:rPr>
        <w:t xml:space="preserve"> </w:t>
      </w:r>
      <w:r>
        <w:t>ini.</w:t>
      </w:r>
    </w:p>
    <w:p w14:paraId="3E21DAD8" w14:textId="77777777" w:rsidR="00F40151" w:rsidRDefault="00000000">
      <w:pPr>
        <w:spacing w:before="33" w:line="288" w:lineRule="auto"/>
        <w:ind w:left="120" w:right="192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revisions,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terms,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addenda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 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License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accepted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without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JITET ’s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express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written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consent.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License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supersedes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previous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agreements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entered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JITET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relation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Article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date hereof.</w:t>
      </w:r>
    </w:p>
    <w:p w14:paraId="33D573F9" w14:textId="77777777" w:rsidR="00F40151" w:rsidRDefault="00F40151">
      <w:pPr>
        <w:pStyle w:val="BodyText"/>
        <w:spacing w:before="5"/>
        <w:rPr>
          <w:i/>
        </w:rPr>
      </w:pPr>
    </w:p>
    <w:p w14:paraId="1ECEF9B1" w14:textId="77777777" w:rsidR="00F40151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Pemberitahuan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Hak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Cipta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Copyright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Notice</w:t>
      </w:r>
      <w:r>
        <w:rPr>
          <w:b/>
          <w:sz w:val="24"/>
          <w:u w:val="thick"/>
        </w:rPr>
        <w:t>)</w:t>
      </w:r>
    </w:p>
    <w:p w14:paraId="054DB3CD" w14:textId="77777777" w:rsidR="00F40151" w:rsidRDefault="00000000">
      <w:pPr>
        <w:pStyle w:val="BodyText"/>
        <w:spacing w:before="40" w:line="288" w:lineRule="auto"/>
        <w:ind w:left="120" w:right="195"/>
        <w:jc w:val="both"/>
      </w:pPr>
      <w:r>
        <w:t>Penerbit akan melakukan publikasi dan mendistribusikan Artikel dengan pemberitahuan hak</w:t>
      </w:r>
      <w:r>
        <w:rPr>
          <w:spacing w:val="1"/>
        </w:rPr>
        <w:t xml:space="preserve"> </w:t>
      </w:r>
      <w:r>
        <w:t>cipta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JITET</w:t>
      </w:r>
      <w:r>
        <w:rPr>
          <w:spacing w:val="5"/>
        </w:rPr>
        <w:t xml:space="preserve"> </w:t>
      </w:r>
      <w:r>
        <w:t>dengan lisensi artikel</w:t>
      </w:r>
      <w:r>
        <w:rPr>
          <w:spacing w:val="-4"/>
        </w:rPr>
        <w:t xml:space="preserve"> </w:t>
      </w:r>
      <w:r>
        <w:t>CC-BY-NC</w:t>
      </w:r>
      <w:r>
        <w:rPr>
          <w:spacing w:val="-1"/>
        </w:rPr>
        <w:t xml:space="preserve"> </w:t>
      </w:r>
      <w:r>
        <w:t>4.0.</w:t>
      </w:r>
    </w:p>
    <w:p w14:paraId="10F7714E" w14:textId="77777777" w:rsidR="00F40151" w:rsidRDefault="00000000">
      <w:pPr>
        <w:spacing w:before="1" w:line="230" w:lineRule="auto"/>
        <w:ind w:left="120" w:right="207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publisher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shall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publish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distribute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copyright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license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CC-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BY-</w:t>
      </w:r>
    </w:p>
    <w:p w14:paraId="7FC268CA" w14:textId="77777777" w:rsidR="00F40151" w:rsidRDefault="00000000">
      <w:pPr>
        <w:spacing w:before="47"/>
        <w:ind w:left="120"/>
        <w:jc w:val="both"/>
        <w:rPr>
          <w:i/>
          <w:sz w:val="18"/>
        </w:rPr>
      </w:pPr>
      <w:r>
        <w:rPr>
          <w:i/>
          <w:sz w:val="18"/>
        </w:rPr>
        <w:t>NC 4.0.</w:t>
      </w:r>
    </w:p>
    <w:p w14:paraId="603B1B12" w14:textId="77777777" w:rsidR="00F40151" w:rsidRDefault="00F40151">
      <w:pPr>
        <w:pStyle w:val="BodyText"/>
        <w:spacing w:before="10"/>
        <w:rPr>
          <w:i/>
          <w:sz w:val="27"/>
        </w:rPr>
      </w:pPr>
    </w:p>
    <w:p w14:paraId="568A6DF6" w14:textId="77777777" w:rsidR="00F40151" w:rsidRDefault="00000000">
      <w:pPr>
        <w:ind w:left="120"/>
        <w:jc w:val="both"/>
        <w:rPr>
          <w:b/>
          <w:sz w:val="24"/>
        </w:rPr>
      </w:pPr>
      <w:r>
        <w:rPr>
          <w:b/>
          <w:sz w:val="24"/>
          <w:u w:val="thick"/>
        </w:rPr>
        <w:t>Ketentuan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Lain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Other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Terms</w:t>
      </w:r>
      <w:r>
        <w:rPr>
          <w:b/>
          <w:sz w:val="24"/>
          <w:u w:val="thick"/>
        </w:rPr>
        <w:t>)</w:t>
      </w:r>
    </w:p>
    <w:p w14:paraId="17A949D7" w14:textId="6A624306" w:rsidR="00F40151" w:rsidRDefault="00E008F8">
      <w:pPr>
        <w:pStyle w:val="BodyText"/>
        <w:spacing w:before="22" w:line="261" w:lineRule="auto"/>
        <w:ind w:left="106" w:right="190" w:firstLine="14"/>
        <w:jc w:val="both"/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56B2234E" wp14:editId="4967A72F">
            <wp:simplePos x="0" y="0"/>
            <wp:positionH relativeFrom="column">
              <wp:posOffset>4959350</wp:posOffset>
            </wp:positionH>
            <wp:positionV relativeFrom="paragraph">
              <wp:posOffset>602615</wp:posOffset>
            </wp:positionV>
            <wp:extent cx="616339" cy="603250"/>
            <wp:effectExtent l="0" t="0" r="0" b="6350"/>
            <wp:wrapNone/>
            <wp:docPr id="1804348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E3A">
        <w:t>Saya telah membaca, memahami, dan menyetujui</w:t>
      </w:r>
      <w:r w:rsidR="00F70E3A">
        <w:rPr>
          <w:spacing w:val="1"/>
        </w:rPr>
        <w:t xml:space="preserve"> </w:t>
      </w:r>
      <w:r w:rsidR="00F70E3A">
        <w:t>seluruh ketentuan</w:t>
      </w:r>
      <w:r w:rsidR="00F70E3A">
        <w:rPr>
          <w:spacing w:val="60"/>
        </w:rPr>
        <w:t xml:space="preserve"> </w:t>
      </w:r>
      <w:r w:rsidR="00F70E3A">
        <w:t>yang ada pada laman</w:t>
      </w:r>
      <w:r w:rsidR="00F70E3A">
        <w:rPr>
          <w:spacing w:val="1"/>
        </w:rPr>
        <w:t xml:space="preserve"> </w:t>
      </w:r>
      <w:r w:rsidR="00F70E3A">
        <w:t>JITET</w:t>
      </w:r>
      <w:r w:rsidR="00F70E3A">
        <w:rPr>
          <w:spacing w:val="1"/>
        </w:rPr>
        <w:t xml:space="preserve"> </w:t>
      </w:r>
      <w:r w:rsidR="00F70E3A">
        <w:t>termasuk namun tidak terbatas pada Pedoman Penulisan Naskah, Surat Pernyataan</w:t>
      </w:r>
      <w:r w:rsidR="00F70E3A">
        <w:rPr>
          <w:spacing w:val="1"/>
        </w:rPr>
        <w:t xml:space="preserve"> </w:t>
      </w:r>
      <w:r w:rsidR="00F70E3A">
        <w:t>Keaslian</w:t>
      </w:r>
      <w:r w:rsidR="00F70E3A">
        <w:rPr>
          <w:spacing w:val="1"/>
        </w:rPr>
        <w:t xml:space="preserve"> </w:t>
      </w:r>
      <w:r w:rsidR="00F70E3A">
        <w:t>Tulisan,</w:t>
      </w:r>
      <w:r w:rsidR="00F70E3A">
        <w:rPr>
          <w:spacing w:val="1"/>
        </w:rPr>
        <w:t xml:space="preserve"> </w:t>
      </w:r>
      <w:r w:rsidR="00F70E3A">
        <w:t>Etika</w:t>
      </w:r>
      <w:r w:rsidR="00F70E3A">
        <w:rPr>
          <w:spacing w:val="1"/>
        </w:rPr>
        <w:t xml:space="preserve"> </w:t>
      </w:r>
      <w:r w:rsidR="00F70E3A">
        <w:t>Publikasi</w:t>
      </w:r>
      <w:r w:rsidR="00F70E3A">
        <w:rPr>
          <w:spacing w:val="1"/>
        </w:rPr>
        <w:t xml:space="preserve"> </w:t>
      </w:r>
      <w:r w:rsidR="00F70E3A">
        <w:t>(</w:t>
      </w:r>
      <w:r w:rsidR="00F70E3A">
        <w:rPr>
          <w:i/>
        </w:rPr>
        <w:t>Publication</w:t>
      </w:r>
      <w:r w:rsidR="00F70E3A">
        <w:rPr>
          <w:i/>
          <w:spacing w:val="1"/>
        </w:rPr>
        <w:t xml:space="preserve"> </w:t>
      </w:r>
      <w:r w:rsidR="00F70E3A">
        <w:rPr>
          <w:i/>
        </w:rPr>
        <w:t>Ethics</w:t>
      </w:r>
      <w:r w:rsidR="00F70E3A">
        <w:t>),</w:t>
      </w:r>
      <w:r w:rsidR="00F70E3A">
        <w:rPr>
          <w:spacing w:val="1"/>
        </w:rPr>
        <w:t xml:space="preserve"> </w:t>
      </w:r>
      <w:r w:rsidR="00F70E3A">
        <w:t>Kebijakan-kebijakan</w:t>
      </w:r>
      <w:r w:rsidR="00F70E3A">
        <w:rPr>
          <w:spacing w:val="1"/>
        </w:rPr>
        <w:t xml:space="preserve"> </w:t>
      </w:r>
      <w:r w:rsidR="00F70E3A">
        <w:t>Editorial,</w:t>
      </w:r>
      <w:r w:rsidR="00F70E3A">
        <w:rPr>
          <w:spacing w:val="1"/>
        </w:rPr>
        <w:t xml:space="preserve"> </w:t>
      </w:r>
      <w:r w:rsidR="00F70E3A">
        <w:t>dan</w:t>
      </w:r>
      <w:r w:rsidR="00F70E3A">
        <w:rPr>
          <w:spacing w:val="1"/>
        </w:rPr>
        <w:t xml:space="preserve"> </w:t>
      </w:r>
      <w:r w:rsidR="00F70E3A">
        <w:t>Biaya-biaya</w:t>
      </w:r>
      <w:r w:rsidR="00F70E3A">
        <w:rPr>
          <w:spacing w:val="2"/>
        </w:rPr>
        <w:t xml:space="preserve"> </w:t>
      </w:r>
      <w:r w:rsidR="00F70E3A">
        <w:t>Penerbitan.</w:t>
      </w:r>
    </w:p>
    <w:p w14:paraId="54827DEB" w14:textId="0D42B37D" w:rsidR="00F40151" w:rsidRDefault="00F40151">
      <w:pPr>
        <w:pStyle w:val="BodyText"/>
        <w:rPr>
          <w:sz w:val="26"/>
        </w:rPr>
      </w:pPr>
    </w:p>
    <w:p w14:paraId="2D257EC8" w14:textId="6E3EA6E2" w:rsidR="00F40151" w:rsidRDefault="00000000">
      <w:pPr>
        <w:tabs>
          <w:tab w:val="left" w:pos="4095"/>
          <w:tab w:val="left" w:pos="7410"/>
        </w:tabs>
        <w:spacing w:before="174"/>
        <w:ind w:left="106"/>
        <w:jc w:val="both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from 5</w:t>
      </w:r>
      <w:r>
        <w:rPr>
          <w:sz w:val="24"/>
        </w:rPr>
        <w:tab/>
        <w:t>Paraf</w:t>
      </w:r>
      <w:r>
        <w:rPr>
          <w:spacing w:val="2"/>
          <w:sz w:val="24"/>
        </w:rPr>
        <w:t xml:space="preserve"> </w:t>
      </w:r>
      <w:r>
        <w:rPr>
          <w:sz w:val="24"/>
        </w:rPr>
        <w:t>(initials):</w:t>
      </w:r>
      <w:r>
        <w:rPr>
          <w:sz w:val="24"/>
          <w:u w:val="single"/>
        </w:rPr>
        <w:tab/>
      </w:r>
      <w:r>
        <w:rPr>
          <w:sz w:val="24"/>
        </w:rPr>
        <w:t>|</w:t>
      </w:r>
      <w:r>
        <w:rPr>
          <w:color w:val="D9D9D9"/>
          <w:position w:val="8"/>
          <w:sz w:val="24"/>
          <w:u w:val="single" w:color="000000"/>
        </w:rPr>
        <w:t xml:space="preserve">      </w:t>
      </w:r>
      <w:r>
        <w:rPr>
          <w:color w:val="D9D9D9"/>
          <w:spacing w:val="44"/>
          <w:position w:val="8"/>
          <w:sz w:val="24"/>
          <w:u w:val="single" w:color="000000"/>
        </w:rPr>
        <w:t xml:space="preserve"> </w:t>
      </w:r>
      <w:r>
        <w:rPr>
          <w:i/>
          <w:color w:val="D9D9D9"/>
          <w:position w:val="8"/>
          <w:sz w:val="24"/>
          <w:u w:val="single" w:color="000000"/>
        </w:rPr>
        <w:t xml:space="preserve">Initials       </w:t>
      </w:r>
      <w:r>
        <w:rPr>
          <w:i/>
          <w:color w:val="D9D9D9"/>
          <w:spacing w:val="-21"/>
          <w:position w:val="8"/>
          <w:sz w:val="24"/>
          <w:u w:val="single" w:color="000000"/>
        </w:rPr>
        <w:t xml:space="preserve"> </w:t>
      </w:r>
    </w:p>
    <w:p w14:paraId="127D9367" w14:textId="77777777" w:rsidR="00F40151" w:rsidRDefault="00000000">
      <w:pPr>
        <w:tabs>
          <w:tab w:val="left" w:pos="7667"/>
        </w:tabs>
        <w:spacing w:before="38"/>
        <w:ind w:left="5823"/>
        <w:rPr>
          <w:sz w:val="14"/>
        </w:rPr>
      </w:pPr>
      <w:r>
        <w:rPr>
          <w:spacing w:val="3"/>
          <w:w w:val="99"/>
          <w:sz w:val="14"/>
        </w:rPr>
        <w:t>J</w:t>
      </w:r>
      <w:r>
        <w:rPr>
          <w:spacing w:val="1"/>
          <w:w w:val="99"/>
          <w:sz w:val="14"/>
        </w:rPr>
        <w:t>I</w:t>
      </w:r>
      <w:r>
        <w:rPr>
          <w:spacing w:val="3"/>
          <w:w w:val="99"/>
          <w:sz w:val="14"/>
        </w:rPr>
        <w:t>T</w:t>
      </w:r>
      <w:r>
        <w:rPr>
          <w:spacing w:val="1"/>
          <w:w w:val="99"/>
          <w:sz w:val="14"/>
        </w:rPr>
        <w:t>E</w:t>
      </w:r>
      <w:r>
        <w:rPr>
          <w:w w:val="99"/>
          <w:sz w:val="14"/>
        </w:rPr>
        <w:t>T</w:t>
      </w:r>
      <w:r>
        <w:rPr>
          <w:sz w:val="14"/>
        </w:rPr>
        <w:t xml:space="preserve"> </w:t>
      </w:r>
      <w:r>
        <w:rPr>
          <w:spacing w:val="8"/>
          <w:sz w:val="14"/>
        </w:rPr>
        <w:t xml:space="preserve"> </w:t>
      </w:r>
      <w:r>
        <w:rPr>
          <w:spacing w:val="-2"/>
          <w:w w:val="99"/>
          <w:sz w:val="14"/>
        </w:rPr>
        <w:t>E</w:t>
      </w:r>
      <w:r>
        <w:rPr>
          <w:spacing w:val="4"/>
          <w:w w:val="99"/>
          <w:sz w:val="14"/>
        </w:rPr>
        <w:t>d</w:t>
      </w:r>
      <w:r>
        <w:rPr>
          <w:spacing w:val="-1"/>
          <w:w w:val="99"/>
          <w:sz w:val="14"/>
        </w:rPr>
        <w:t>it</w:t>
      </w:r>
      <w:r>
        <w:rPr>
          <w:spacing w:val="-3"/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ial</w:t>
      </w:r>
      <w:r>
        <w:rPr>
          <w:spacing w:val="-4"/>
          <w:sz w:val="14"/>
        </w:rPr>
        <w:t xml:space="preserve"> </w:t>
      </w:r>
      <w:r>
        <w:rPr>
          <w:spacing w:val="1"/>
          <w:w w:val="99"/>
          <w:sz w:val="14"/>
        </w:rPr>
        <w:t>M</w:t>
      </w:r>
      <w:r>
        <w:rPr>
          <w:spacing w:val="2"/>
          <w:w w:val="99"/>
          <w:sz w:val="14"/>
        </w:rPr>
        <w:t>e</w:t>
      </w:r>
      <w:r>
        <w:rPr>
          <w:spacing w:val="1"/>
          <w:w w:val="99"/>
          <w:sz w:val="14"/>
        </w:rPr>
        <w:t>m</w:t>
      </w:r>
      <w:r>
        <w:rPr>
          <w:spacing w:val="3"/>
          <w:w w:val="99"/>
          <w:sz w:val="14"/>
        </w:rPr>
        <w:t>b</w:t>
      </w:r>
      <w:r>
        <w:rPr>
          <w:w w:val="99"/>
          <w:sz w:val="14"/>
        </w:rPr>
        <w:t>er</w:t>
      </w:r>
      <w:r>
        <w:rPr>
          <w:sz w:val="14"/>
        </w:rPr>
        <w:tab/>
      </w:r>
      <w:r>
        <w:rPr>
          <w:w w:val="95"/>
          <w:sz w:val="14"/>
        </w:rPr>
        <w:t>C</w:t>
      </w:r>
      <w:r>
        <w:rPr>
          <w:spacing w:val="3"/>
          <w:w w:val="95"/>
          <w:sz w:val="14"/>
        </w:rPr>
        <w:t>or</w:t>
      </w:r>
      <w:r>
        <w:rPr>
          <w:spacing w:val="1"/>
          <w:w w:val="95"/>
          <w:sz w:val="14"/>
        </w:rPr>
        <w:t>r</w:t>
      </w:r>
      <w:r>
        <w:rPr>
          <w:spacing w:val="5"/>
          <w:w w:val="95"/>
          <w:sz w:val="14"/>
        </w:rPr>
        <w:t>e</w:t>
      </w:r>
      <w:r>
        <w:rPr>
          <w:spacing w:val="1"/>
          <w:w w:val="95"/>
          <w:sz w:val="14"/>
        </w:rPr>
        <w:t>s</w:t>
      </w:r>
      <w:r>
        <w:rPr>
          <w:spacing w:val="3"/>
          <w:w w:val="95"/>
          <w:sz w:val="14"/>
        </w:rPr>
        <w:t>p</w:t>
      </w:r>
      <w:r>
        <w:rPr>
          <w:spacing w:val="-33"/>
          <w:w w:val="95"/>
          <w:sz w:val="14"/>
        </w:rPr>
        <w:t>o</w:t>
      </w:r>
      <w:r>
        <w:rPr>
          <w:i/>
          <w:color w:val="D9D9D9"/>
          <w:spacing w:val="-45"/>
          <w:w w:val="97"/>
          <w:position w:val="-3"/>
          <w:sz w:val="24"/>
        </w:rPr>
        <w:t>I</w:t>
      </w:r>
      <w:r>
        <w:rPr>
          <w:spacing w:val="-21"/>
          <w:w w:val="95"/>
          <w:sz w:val="14"/>
        </w:rPr>
        <w:t>n</w:t>
      </w:r>
      <w:r>
        <w:rPr>
          <w:i/>
          <w:color w:val="D9D9D9"/>
          <w:spacing w:val="-91"/>
          <w:w w:val="97"/>
          <w:position w:val="-3"/>
          <w:sz w:val="24"/>
        </w:rPr>
        <w:t>n</w:t>
      </w:r>
      <w:r>
        <w:rPr>
          <w:spacing w:val="5"/>
          <w:w w:val="95"/>
          <w:sz w:val="14"/>
        </w:rPr>
        <w:t>d</w:t>
      </w:r>
      <w:r>
        <w:rPr>
          <w:spacing w:val="-16"/>
          <w:w w:val="95"/>
          <w:sz w:val="14"/>
        </w:rPr>
        <w:t>i</w:t>
      </w:r>
      <w:r>
        <w:rPr>
          <w:i/>
          <w:color w:val="D9D9D9"/>
          <w:spacing w:val="-56"/>
          <w:w w:val="97"/>
          <w:position w:val="-3"/>
          <w:sz w:val="24"/>
        </w:rPr>
        <w:t>i</w:t>
      </w:r>
      <w:r>
        <w:rPr>
          <w:spacing w:val="-9"/>
          <w:w w:val="95"/>
          <w:sz w:val="14"/>
        </w:rPr>
        <w:t>n</w:t>
      </w:r>
      <w:r>
        <w:rPr>
          <w:i/>
          <w:color w:val="D9D9D9"/>
          <w:spacing w:val="-49"/>
          <w:w w:val="97"/>
          <w:position w:val="-3"/>
          <w:sz w:val="24"/>
        </w:rPr>
        <w:t>t</w:t>
      </w:r>
      <w:r>
        <w:rPr>
          <w:spacing w:val="-17"/>
          <w:w w:val="95"/>
          <w:sz w:val="14"/>
        </w:rPr>
        <w:t>g</w:t>
      </w:r>
      <w:r>
        <w:rPr>
          <w:i/>
          <w:color w:val="D9D9D9"/>
          <w:spacing w:val="-44"/>
          <w:w w:val="97"/>
          <w:position w:val="-3"/>
          <w:sz w:val="24"/>
        </w:rPr>
        <w:t>i</w:t>
      </w:r>
      <w:r>
        <w:rPr>
          <w:spacing w:val="1"/>
          <w:w w:val="95"/>
          <w:sz w:val="14"/>
        </w:rPr>
        <w:t>/</w:t>
      </w:r>
      <w:r>
        <w:rPr>
          <w:spacing w:val="-70"/>
          <w:w w:val="95"/>
          <w:sz w:val="14"/>
        </w:rPr>
        <w:t>F</w:t>
      </w:r>
      <w:r>
        <w:rPr>
          <w:i/>
          <w:color w:val="D9D9D9"/>
          <w:spacing w:val="-45"/>
          <w:w w:val="97"/>
          <w:position w:val="-3"/>
          <w:sz w:val="24"/>
        </w:rPr>
        <w:t>a</w:t>
      </w:r>
      <w:r>
        <w:rPr>
          <w:spacing w:val="1"/>
          <w:w w:val="95"/>
          <w:sz w:val="14"/>
        </w:rPr>
        <w:t>i</w:t>
      </w:r>
      <w:r>
        <w:rPr>
          <w:spacing w:val="-33"/>
          <w:w w:val="95"/>
          <w:sz w:val="14"/>
        </w:rPr>
        <w:t>r</w:t>
      </w:r>
      <w:r>
        <w:rPr>
          <w:i/>
          <w:color w:val="D9D9D9"/>
          <w:spacing w:val="-32"/>
          <w:w w:val="97"/>
          <w:position w:val="-3"/>
          <w:sz w:val="24"/>
        </w:rPr>
        <w:t>l</w:t>
      </w:r>
      <w:r>
        <w:rPr>
          <w:spacing w:val="-19"/>
          <w:w w:val="95"/>
          <w:sz w:val="14"/>
        </w:rPr>
        <w:t>s</w:t>
      </w:r>
      <w:r>
        <w:rPr>
          <w:i/>
          <w:color w:val="D9D9D9"/>
          <w:spacing w:val="-70"/>
          <w:w w:val="97"/>
          <w:position w:val="-3"/>
          <w:sz w:val="24"/>
        </w:rPr>
        <w:t>s</w:t>
      </w:r>
      <w:r>
        <w:rPr>
          <w:w w:val="95"/>
          <w:sz w:val="14"/>
        </w:rPr>
        <w:t>t</w:t>
      </w:r>
      <w:r>
        <w:rPr>
          <w:spacing w:val="-5"/>
          <w:sz w:val="14"/>
        </w:rPr>
        <w:t xml:space="preserve"> </w:t>
      </w:r>
      <w:r>
        <w:rPr>
          <w:w w:val="99"/>
          <w:sz w:val="14"/>
        </w:rPr>
        <w:t>A</w:t>
      </w:r>
      <w:r>
        <w:rPr>
          <w:spacing w:val="4"/>
          <w:w w:val="99"/>
          <w:sz w:val="14"/>
        </w:rPr>
        <w:t>u</w:t>
      </w:r>
      <w:r>
        <w:rPr>
          <w:spacing w:val="-6"/>
          <w:w w:val="99"/>
          <w:sz w:val="14"/>
        </w:rPr>
        <w:t>t</w:t>
      </w:r>
      <w:r>
        <w:rPr>
          <w:spacing w:val="2"/>
          <w:w w:val="99"/>
          <w:sz w:val="14"/>
        </w:rPr>
        <w:t>ho</w:t>
      </w:r>
      <w:r>
        <w:rPr>
          <w:w w:val="99"/>
          <w:sz w:val="14"/>
        </w:rPr>
        <w:t>r</w:t>
      </w:r>
    </w:p>
    <w:p w14:paraId="768C9A9A" w14:textId="77777777" w:rsidR="00F40151" w:rsidRDefault="00F40151">
      <w:pPr>
        <w:rPr>
          <w:sz w:val="14"/>
        </w:rPr>
        <w:sectPr w:rsidR="00F40151" w:rsidSect="008924E5">
          <w:headerReference w:type="default" r:id="rId12"/>
          <w:footerReference w:type="default" r:id="rId13"/>
          <w:pgSz w:w="11930" w:h="16850"/>
          <w:pgMar w:top="1600" w:right="1080" w:bottom="280" w:left="1320" w:header="517" w:footer="0" w:gutter="0"/>
          <w:cols w:space="720"/>
        </w:sectPr>
      </w:pPr>
    </w:p>
    <w:p w14:paraId="0B13EB07" w14:textId="77777777" w:rsidR="00F40151" w:rsidRDefault="00F40151">
      <w:pPr>
        <w:pStyle w:val="BodyText"/>
        <w:spacing w:before="4"/>
        <w:rPr>
          <w:sz w:val="16"/>
        </w:rPr>
      </w:pPr>
    </w:p>
    <w:p w14:paraId="162C205F" w14:textId="77777777" w:rsidR="00F40151" w:rsidRDefault="00000000">
      <w:pPr>
        <w:spacing w:line="290" w:lineRule="auto"/>
        <w:ind w:left="120" w:right="272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read,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understood,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agreed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terms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JPFA’s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website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including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limited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Guidelines,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Surat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Keaslian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Tulisan,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Ethics,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Policies,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Publishing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Costs.</w:t>
      </w:r>
    </w:p>
    <w:p w14:paraId="35E29229" w14:textId="77777777" w:rsidR="00F40151" w:rsidRDefault="00F40151">
      <w:pPr>
        <w:pStyle w:val="BodyText"/>
        <w:rPr>
          <w:i/>
          <w:sz w:val="28"/>
        </w:rPr>
      </w:pPr>
    </w:p>
    <w:p w14:paraId="500E0AD5" w14:textId="77777777" w:rsidR="00F40151" w:rsidRDefault="00000000">
      <w:pPr>
        <w:pStyle w:val="BodyText"/>
        <w:spacing w:line="288" w:lineRule="auto"/>
        <w:ind w:left="110" w:right="187"/>
        <w:jc w:val="both"/>
      </w:pPr>
      <w:r>
        <w:t>Jika Artikel dan/atau Material Pendukung</w:t>
      </w:r>
      <w:r>
        <w:rPr>
          <w:spacing w:val="1"/>
        </w:rPr>
        <w:t xml:space="preserve"> </w:t>
      </w:r>
      <w:r>
        <w:t>disusun</w:t>
      </w:r>
      <w:r>
        <w:rPr>
          <w:spacing w:val="60"/>
        </w:rPr>
        <w:t xml:space="preserve"> </w:t>
      </w:r>
      <w:r>
        <w:t>bersama-sama dengan penulis lain, saya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memberitahu</w:t>
      </w:r>
      <w:r>
        <w:rPr>
          <w:spacing w:val="1"/>
        </w:rPr>
        <w:t xml:space="preserve"> </w:t>
      </w:r>
      <w:r>
        <w:t>rekan-rekan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ketentuan-ketentuan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 xml:space="preserve">menandatangani Surat Transfer Hak Cipta dan Pernyataan </w:t>
      </w:r>
      <w:r>
        <w:rPr>
          <w:i/>
        </w:rPr>
        <w:t xml:space="preserve">Open Access </w:t>
      </w:r>
      <w:r>
        <w:t>ini atas nama mereka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berwenang untuk</w:t>
      </w:r>
      <w:r>
        <w:rPr>
          <w:spacing w:val="6"/>
        </w:rPr>
        <w:t xml:space="preserve"> </w:t>
      </w:r>
      <w:r>
        <w:t>melakukannya.</w:t>
      </w:r>
    </w:p>
    <w:p w14:paraId="45C26259" w14:textId="77777777" w:rsidR="00F40151" w:rsidRDefault="00000000">
      <w:pPr>
        <w:spacing w:line="184" w:lineRule="exact"/>
        <w:ind w:left="110"/>
        <w:rPr>
          <w:i/>
          <w:sz w:val="18"/>
        </w:rPr>
      </w:pPr>
      <w:r>
        <w:rPr>
          <w:i/>
          <w:spacing w:val="-1"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pacing w:val="-1"/>
          <w:sz w:val="18"/>
        </w:rPr>
        <w:t>other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authors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jointly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prepare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Articles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Supplementary Files,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notified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authors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provisions.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</w:t>
      </w:r>
    </w:p>
    <w:p w14:paraId="4D43C96C" w14:textId="77777777" w:rsidR="00F40151" w:rsidRDefault="00000000">
      <w:pPr>
        <w:spacing w:before="38"/>
        <w:ind w:left="110"/>
        <w:rPr>
          <w:i/>
          <w:sz w:val="18"/>
        </w:rPr>
      </w:pPr>
      <w:r>
        <w:rPr>
          <w:i/>
          <w:sz w:val="18"/>
        </w:rPr>
        <w:t>signed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Surat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Transfer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Hak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Cipta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Access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behalf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so.</w:t>
      </w:r>
    </w:p>
    <w:p w14:paraId="3C930CF3" w14:textId="77777777" w:rsidR="00F40151" w:rsidRDefault="00F40151">
      <w:pPr>
        <w:pStyle w:val="BodyText"/>
        <w:rPr>
          <w:i/>
          <w:sz w:val="20"/>
        </w:rPr>
      </w:pPr>
    </w:p>
    <w:p w14:paraId="7064A283" w14:textId="77777777" w:rsidR="00F40151" w:rsidRDefault="00000000">
      <w:pPr>
        <w:pStyle w:val="BodyText"/>
        <w:spacing w:before="134" w:line="288" w:lineRule="auto"/>
        <w:ind w:left="125" w:right="185"/>
        <w:jc w:val="both"/>
      </w:pPr>
      <w:r>
        <w:rPr>
          <w:spacing w:val="-1"/>
        </w:rPr>
        <w:t>Mengenai</w:t>
      </w:r>
      <w:r>
        <w:rPr>
          <w:spacing w:val="-10"/>
        </w:rPr>
        <w:t xml:space="preserve"> </w:t>
      </w:r>
      <w:r>
        <w:rPr>
          <w:spacing w:val="-1"/>
        </w:rPr>
        <w:t>segala</w:t>
      </w:r>
      <w:r>
        <w:rPr>
          <w:spacing w:val="-10"/>
        </w:rPr>
        <w:t xml:space="preserve"> </w:t>
      </w:r>
      <w:r>
        <w:rPr>
          <w:spacing w:val="-1"/>
        </w:rPr>
        <w:t>sesuatu</w:t>
      </w:r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timbul</w:t>
      </w:r>
      <w:r>
        <w:rPr>
          <w:spacing w:val="-14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Surat</w:t>
      </w:r>
      <w:r>
        <w:rPr>
          <w:spacing w:val="-7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Hak</w:t>
      </w:r>
      <w:r>
        <w:rPr>
          <w:spacing w:val="-12"/>
        </w:rPr>
        <w:t xml:space="preserve"> </w:t>
      </w:r>
      <w:r>
        <w:t>Cipta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Pernyataan</w:t>
      </w:r>
      <w:r>
        <w:rPr>
          <w:spacing w:val="-7"/>
        </w:rPr>
        <w:t xml:space="preserve"> </w:t>
      </w:r>
      <w:r>
        <w:rPr>
          <w:i/>
        </w:rPr>
        <w:t>Open</w:t>
      </w:r>
      <w:r>
        <w:rPr>
          <w:i/>
          <w:spacing w:val="-15"/>
        </w:rPr>
        <w:t xml:space="preserve"> </w:t>
      </w:r>
      <w:r>
        <w:rPr>
          <w:i/>
        </w:rPr>
        <w:t>Access</w:t>
      </w:r>
      <w:r>
        <w:rPr>
          <w:i/>
          <w:spacing w:val="-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akibatnya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musyawarah.</w:t>
      </w:r>
      <w:r>
        <w:rPr>
          <w:spacing w:val="1"/>
        </w:rPr>
        <w:t xml:space="preserve"> </w:t>
      </w:r>
      <w:r>
        <w:t>Apabila</w:t>
      </w:r>
      <w:r>
        <w:rPr>
          <w:spacing w:val="60"/>
        </w:rPr>
        <w:t xml:space="preserve"> </w:t>
      </w:r>
      <w:r>
        <w:t>tidak mencapai</w:t>
      </w:r>
      <w:r>
        <w:rPr>
          <w:spacing w:val="1"/>
        </w:rPr>
        <w:t xml:space="preserve"> </w:t>
      </w:r>
      <w:r>
        <w:t>mufakat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tunduk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hukum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berlaku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Indonesia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telah memilih</w:t>
      </w:r>
      <w:r>
        <w:rPr>
          <w:spacing w:val="1"/>
        </w:rPr>
        <w:t xml:space="preserve"> </w:t>
      </w:r>
      <w:r>
        <w:t>tempat kedudukan hukum yang umum dan tetap di kantor Kepaniteraan Pengadilan Negeri</w:t>
      </w:r>
      <w:r>
        <w:rPr>
          <w:spacing w:val="1"/>
        </w:rPr>
        <w:t xml:space="preserve"> </w:t>
      </w:r>
      <w:r>
        <w:t>Surabaya,</w:t>
      </w:r>
      <w:r>
        <w:rPr>
          <w:spacing w:val="-1"/>
        </w:rPr>
        <w:t xml:space="preserve"> </w:t>
      </w:r>
      <w:r>
        <w:t>di Surabaya,</w:t>
      </w:r>
      <w:r>
        <w:rPr>
          <w:spacing w:val="3"/>
        </w:rPr>
        <w:t xml:space="preserve"> </w:t>
      </w:r>
      <w:r>
        <w:t>Indonesia.</w:t>
      </w:r>
    </w:p>
    <w:p w14:paraId="5FBB6C6E" w14:textId="77777777" w:rsidR="00F40151" w:rsidRDefault="00000000">
      <w:pPr>
        <w:spacing w:line="288" w:lineRule="auto"/>
        <w:ind w:left="125" w:right="150"/>
        <w:rPr>
          <w:i/>
          <w:sz w:val="18"/>
        </w:rPr>
      </w:pPr>
      <w:r>
        <w:rPr>
          <w:i/>
          <w:sz w:val="18"/>
        </w:rPr>
        <w:t>Regarding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everything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arising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Surat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Transfer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Hak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Cipta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dan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Access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consequences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will be settled by deliberation.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not reaching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consensus then I am the subject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 the law in Indonesia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chosen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common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place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law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office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Registrar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Surabaya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(kantor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Kepaniteraan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Pengadilan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Negeri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Surabaya),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Surabaya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City,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Indonesia.</w:t>
      </w:r>
    </w:p>
    <w:p w14:paraId="343BA715" w14:textId="77777777" w:rsidR="00F40151" w:rsidRDefault="00F40151">
      <w:pPr>
        <w:pStyle w:val="BodyText"/>
        <w:spacing w:before="9"/>
        <w:rPr>
          <w:i/>
          <w:sz w:val="27"/>
        </w:rPr>
      </w:pPr>
    </w:p>
    <w:p w14:paraId="6F85926A" w14:textId="77777777" w:rsidR="00F40151" w:rsidRDefault="00000000">
      <w:pPr>
        <w:pStyle w:val="BodyText"/>
        <w:spacing w:line="288" w:lineRule="auto"/>
        <w:ind w:left="125" w:right="193"/>
        <w:jc w:val="both"/>
      </w:pPr>
      <w:r>
        <w:rPr>
          <w:spacing w:val="-1"/>
        </w:rPr>
        <w:t>Surat</w:t>
      </w:r>
      <w:r>
        <w:rPr>
          <w:spacing w:val="-7"/>
        </w:rPr>
        <w:t xml:space="preserve"> </w:t>
      </w:r>
      <w:r>
        <w:rPr>
          <w:spacing w:val="-1"/>
        </w:rPr>
        <w:t>Transfer</w:t>
      </w:r>
      <w:r>
        <w:rPr>
          <w:spacing w:val="-8"/>
        </w:rPr>
        <w:t xml:space="preserve"> </w:t>
      </w:r>
      <w:r>
        <w:rPr>
          <w:spacing w:val="-1"/>
        </w:rPr>
        <w:t>Hak</w:t>
      </w:r>
      <w:r>
        <w:rPr>
          <w:spacing w:val="-10"/>
        </w:rPr>
        <w:t xml:space="preserve"> </w:t>
      </w:r>
      <w:r>
        <w:rPr>
          <w:spacing w:val="-1"/>
        </w:rPr>
        <w:t>Cipta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Pernyataan</w:t>
      </w:r>
      <w:r>
        <w:rPr>
          <w:spacing w:val="-5"/>
        </w:rPr>
        <w:t xml:space="preserve"> </w:t>
      </w:r>
      <w:r>
        <w:rPr>
          <w:i/>
          <w:spacing w:val="-1"/>
        </w:rPr>
        <w:t>Open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Access</w:t>
      </w:r>
      <w:r>
        <w:rPr>
          <w:i/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saya</w:t>
      </w:r>
      <w:r>
        <w:rPr>
          <w:spacing w:val="-11"/>
        </w:rPr>
        <w:t xml:space="preserve"> </w:t>
      </w:r>
      <w:r>
        <w:t>buat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sesungguhnya</w:t>
      </w:r>
      <w:r>
        <w:rPr>
          <w:spacing w:val="-16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sadar</w:t>
      </w:r>
      <w:r>
        <w:rPr>
          <w:spacing w:val="2"/>
        </w:rPr>
        <w:t xml:space="preserve"> </w:t>
      </w:r>
      <w:r>
        <w:t>tanpa</w:t>
      </w:r>
      <w:r>
        <w:rPr>
          <w:spacing w:val="3"/>
        </w:rPr>
        <w:t xml:space="preserve"> </w:t>
      </w:r>
      <w:r>
        <w:t>paksaan</w:t>
      </w:r>
      <w:r>
        <w:rPr>
          <w:spacing w:val="59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pihak</w:t>
      </w:r>
      <w:r>
        <w:rPr>
          <w:spacing w:val="4"/>
        </w:rPr>
        <w:t xml:space="preserve"> </w:t>
      </w:r>
      <w:r>
        <w:t>manapun</w:t>
      </w:r>
      <w:r>
        <w:rPr>
          <w:spacing w:val="2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dipergunakan</w:t>
      </w:r>
      <w:r>
        <w:rPr>
          <w:spacing w:val="3"/>
        </w:rPr>
        <w:t xml:space="preserve"> </w:t>
      </w:r>
      <w:r>
        <w:t>bilamana</w:t>
      </w:r>
      <w:r>
        <w:rPr>
          <w:spacing w:val="-3"/>
        </w:rPr>
        <w:t xml:space="preserve"> </w:t>
      </w:r>
      <w:r>
        <w:t>diperlukan.</w:t>
      </w:r>
    </w:p>
    <w:p w14:paraId="724ED8C7" w14:textId="77777777" w:rsidR="00F40151" w:rsidRDefault="00000000">
      <w:pPr>
        <w:spacing w:line="184" w:lineRule="exact"/>
        <w:ind w:left="125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(Surat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Transfer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Cipta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Access) with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consciously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without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coercion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from</w:t>
      </w:r>
    </w:p>
    <w:p w14:paraId="55DF3643" w14:textId="77777777" w:rsidR="00F40151" w:rsidRDefault="00000000">
      <w:pPr>
        <w:spacing w:before="35"/>
        <w:ind w:left="125"/>
        <w:rPr>
          <w:i/>
          <w:sz w:val="18"/>
        </w:rPr>
      </w:pPr>
      <w:r>
        <w:rPr>
          <w:i/>
          <w:sz w:val="18"/>
        </w:rPr>
        <w:t>any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party and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necessary.</w:t>
      </w:r>
    </w:p>
    <w:p w14:paraId="6F319ECD" w14:textId="77777777" w:rsidR="00F40151" w:rsidRDefault="00F40151">
      <w:pPr>
        <w:rPr>
          <w:sz w:val="18"/>
        </w:rPr>
        <w:sectPr w:rsidR="00F40151" w:rsidSect="008924E5">
          <w:headerReference w:type="default" r:id="rId14"/>
          <w:footerReference w:type="default" r:id="rId15"/>
          <w:pgSz w:w="11930" w:h="16850"/>
          <w:pgMar w:top="1600" w:right="1080" w:bottom="1160" w:left="1320" w:header="517" w:footer="964" w:gutter="0"/>
          <w:pgNumType w:start="4"/>
          <w:cols w:space="720"/>
        </w:sectPr>
      </w:pPr>
    </w:p>
    <w:p w14:paraId="5DA5FEFB" w14:textId="77777777" w:rsidR="00F40151" w:rsidRDefault="00F40151">
      <w:pPr>
        <w:pStyle w:val="BodyText"/>
        <w:rPr>
          <w:i/>
          <w:sz w:val="26"/>
        </w:rPr>
      </w:pPr>
    </w:p>
    <w:p w14:paraId="4433BB39" w14:textId="77777777" w:rsidR="00F40151" w:rsidRDefault="00F40151">
      <w:pPr>
        <w:pStyle w:val="BodyText"/>
        <w:spacing w:before="8"/>
        <w:rPr>
          <w:i/>
          <w:sz w:val="36"/>
        </w:rPr>
      </w:pPr>
    </w:p>
    <w:p w14:paraId="0FA263F5" w14:textId="77777777" w:rsidR="00F40151" w:rsidRDefault="00000000">
      <w:pPr>
        <w:pStyle w:val="BodyText"/>
        <w:spacing w:before="1"/>
        <w:ind w:left="1603" w:right="1009"/>
        <w:jc w:val="center"/>
      </w:pPr>
      <w:r>
        <w:t>Tim Editor</w:t>
      </w:r>
      <w:r>
        <w:rPr>
          <w:spacing w:val="-57"/>
        </w:rPr>
        <w:t xml:space="preserve"> </w:t>
      </w:r>
      <w:r>
        <w:t>JITET</w:t>
      </w:r>
      <w:r>
        <w:rPr>
          <w:spacing w:val="-2"/>
        </w:rPr>
        <w:t xml:space="preserve"> </w:t>
      </w:r>
      <w:r>
        <w:t>,</w:t>
      </w:r>
    </w:p>
    <w:p w14:paraId="63E17735" w14:textId="77777777" w:rsidR="00F40151" w:rsidRDefault="00000000">
      <w:pPr>
        <w:spacing w:before="58"/>
        <w:ind w:left="1603" w:right="1099"/>
        <w:jc w:val="center"/>
        <w:rPr>
          <w:i/>
          <w:sz w:val="18"/>
        </w:rPr>
      </w:pPr>
      <w:r>
        <w:rPr>
          <w:i/>
          <w:sz w:val="18"/>
        </w:rPr>
        <w:t>JITET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’s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Member,</w:t>
      </w:r>
    </w:p>
    <w:p w14:paraId="5BA717D9" w14:textId="77777777" w:rsidR="00F40151" w:rsidRDefault="00F40151">
      <w:pPr>
        <w:pStyle w:val="BodyText"/>
        <w:rPr>
          <w:i/>
          <w:sz w:val="20"/>
        </w:rPr>
      </w:pPr>
    </w:p>
    <w:p w14:paraId="344AD9BE" w14:textId="77777777" w:rsidR="00F40151" w:rsidRDefault="00F40151">
      <w:pPr>
        <w:pStyle w:val="BodyText"/>
        <w:rPr>
          <w:i/>
          <w:sz w:val="20"/>
        </w:rPr>
      </w:pPr>
    </w:p>
    <w:p w14:paraId="369015CE" w14:textId="77777777" w:rsidR="00F40151" w:rsidRDefault="00F40151">
      <w:pPr>
        <w:pStyle w:val="BodyText"/>
        <w:rPr>
          <w:i/>
          <w:sz w:val="20"/>
        </w:rPr>
      </w:pPr>
    </w:p>
    <w:p w14:paraId="50A15A20" w14:textId="77777777" w:rsidR="00F40151" w:rsidRDefault="00F40151">
      <w:pPr>
        <w:pStyle w:val="BodyText"/>
        <w:rPr>
          <w:i/>
          <w:sz w:val="20"/>
        </w:rPr>
      </w:pPr>
    </w:p>
    <w:p w14:paraId="590B52BE" w14:textId="77777777" w:rsidR="00F40151" w:rsidRDefault="00F40151">
      <w:pPr>
        <w:pStyle w:val="BodyText"/>
        <w:rPr>
          <w:i/>
          <w:sz w:val="20"/>
        </w:rPr>
      </w:pPr>
    </w:p>
    <w:p w14:paraId="22722A0D" w14:textId="77777777" w:rsidR="00F40151" w:rsidRDefault="00000000">
      <w:pPr>
        <w:pStyle w:val="BodyText"/>
        <w:spacing w:before="147"/>
        <w:ind w:left="620" w:right="22"/>
        <w:jc w:val="center"/>
      </w:pPr>
      <w:r>
        <w:t>(.....................................................)</w:t>
      </w:r>
    </w:p>
    <w:p w14:paraId="10C40533" w14:textId="1CB708A4" w:rsidR="00F40151" w:rsidRDefault="00000000">
      <w:pPr>
        <w:spacing w:before="22"/>
        <w:ind w:left="124"/>
        <w:jc w:val="center"/>
        <w:rPr>
          <w:sz w:val="24"/>
        </w:rPr>
      </w:pPr>
      <w:r>
        <w:br w:type="column"/>
      </w:r>
      <w:r w:rsidR="00F70E3A" w:rsidRPr="00F70E3A">
        <w:rPr>
          <w:sz w:val="24"/>
          <w:szCs w:val="24"/>
        </w:rPr>
        <w:t>Karawang</w:t>
      </w:r>
      <w:r w:rsidRPr="00F70E3A">
        <w:rPr>
          <w:sz w:val="28"/>
          <w:szCs w:val="24"/>
        </w:rPr>
        <w:t xml:space="preserve"> </w:t>
      </w:r>
      <w:r>
        <w:rPr>
          <w:sz w:val="24"/>
        </w:rPr>
        <w:t xml:space="preserve">, </w:t>
      </w:r>
      <w:r w:rsidR="00F70E3A">
        <w:rPr>
          <w:sz w:val="24"/>
        </w:rPr>
        <w:t>18 Maret 2024</w:t>
      </w:r>
    </w:p>
    <w:p w14:paraId="4B082C26" w14:textId="77777777" w:rsidR="00F40151" w:rsidRDefault="00000000">
      <w:pPr>
        <w:pStyle w:val="BodyText"/>
        <w:spacing w:before="53"/>
        <w:ind w:left="122"/>
        <w:jc w:val="center"/>
      </w:pPr>
      <w:r>
        <w:t>Yang</w:t>
      </w:r>
      <w:r>
        <w:rPr>
          <w:spacing w:val="-3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pernyataan,</w:t>
      </w:r>
    </w:p>
    <w:p w14:paraId="1392979B" w14:textId="77777777" w:rsidR="00F40151" w:rsidRDefault="00000000">
      <w:pPr>
        <w:spacing w:before="15" w:line="200" w:lineRule="exact"/>
        <w:ind w:left="160"/>
        <w:jc w:val="center"/>
        <w:rPr>
          <w:i/>
          <w:sz w:val="18"/>
        </w:rPr>
      </w:pPr>
      <w:r>
        <w:rPr>
          <w:i/>
          <w:sz w:val="18"/>
        </w:rPr>
        <w:t>Who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make 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statement,</w:t>
      </w:r>
    </w:p>
    <w:p w14:paraId="79CEDB10" w14:textId="77777777" w:rsidR="00F40151" w:rsidRDefault="00000000">
      <w:pPr>
        <w:spacing w:line="269" w:lineRule="exact"/>
        <w:ind w:left="164"/>
        <w:jc w:val="center"/>
        <w:rPr>
          <w:sz w:val="24"/>
        </w:rPr>
      </w:pPr>
      <w:r>
        <w:rPr>
          <w:sz w:val="24"/>
        </w:rPr>
        <w:t>Penulis</w:t>
      </w:r>
      <w:r>
        <w:rPr>
          <w:spacing w:val="-4"/>
          <w:sz w:val="24"/>
        </w:rPr>
        <w:t xml:space="preserve"> </w:t>
      </w:r>
      <w:r>
        <w:rPr>
          <w:sz w:val="24"/>
        </w:rPr>
        <w:t>Utama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</w:rPr>
        <w:t>Corresponding/First</w:t>
      </w:r>
      <w:r>
        <w:rPr>
          <w:i/>
          <w:spacing w:val="-2"/>
        </w:rPr>
        <w:t xml:space="preserve"> </w:t>
      </w:r>
      <w:r>
        <w:rPr>
          <w:i/>
        </w:rPr>
        <w:t>Author</w:t>
      </w:r>
      <w:r>
        <w:rPr>
          <w:sz w:val="24"/>
        </w:rPr>
        <w:t>)</w:t>
      </w:r>
    </w:p>
    <w:p w14:paraId="0FB6F924" w14:textId="5A531BDD" w:rsidR="00F40151" w:rsidRDefault="00E008F8">
      <w:pPr>
        <w:pStyle w:val="BodyText"/>
        <w:rPr>
          <w:sz w:val="26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4655D4C" wp14:editId="65C4C933">
            <wp:simplePos x="0" y="0"/>
            <wp:positionH relativeFrom="column">
              <wp:posOffset>1398905</wp:posOffset>
            </wp:positionH>
            <wp:positionV relativeFrom="paragraph">
              <wp:posOffset>91440</wp:posOffset>
            </wp:positionV>
            <wp:extent cx="723900" cy="708526"/>
            <wp:effectExtent l="0" t="0" r="0" b="0"/>
            <wp:wrapNone/>
            <wp:docPr id="66612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4" cy="7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08529" w14:textId="1AB62FC3" w:rsidR="00F40151" w:rsidRDefault="00F40151">
      <w:pPr>
        <w:pStyle w:val="BodyText"/>
        <w:rPr>
          <w:sz w:val="26"/>
        </w:rPr>
      </w:pPr>
    </w:p>
    <w:p w14:paraId="528160BE" w14:textId="13CC5AE0" w:rsidR="00F40151" w:rsidRDefault="00000000">
      <w:pPr>
        <w:spacing w:before="166"/>
        <w:ind w:left="199"/>
        <w:jc w:val="center"/>
        <w:rPr>
          <w:i/>
          <w:sz w:val="24"/>
        </w:rPr>
      </w:pPr>
      <w:r>
        <w:rPr>
          <w:i/>
          <w:color w:val="D9D9D9"/>
          <w:sz w:val="24"/>
        </w:rPr>
        <w:t>Sign here</w:t>
      </w:r>
    </w:p>
    <w:p w14:paraId="486933C3" w14:textId="76F75F7B" w:rsidR="00F40151" w:rsidRDefault="00000000">
      <w:pPr>
        <w:tabs>
          <w:tab w:val="left" w:leader="dot" w:pos="2223"/>
          <w:tab w:val="left" w:leader="dot" w:pos="3389"/>
        </w:tabs>
        <w:spacing w:before="186"/>
        <w:ind w:left="125"/>
        <w:jc w:val="center"/>
        <w:rPr>
          <w:sz w:val="24"/>
        </w:rPr>
      </w:pPr>
      <w:r>
        <w:rPr>
          <w:spacing w:val="-1"/>
          <w:w w:val="99"/>
          <w:sz w:val="24"/>
        </w:rPr>
        <w:t>(</w:t>
      </w:r>
      <w:r w:rsidR="00E008F8">
        <w:rPr>
          <w:sz w:val="24"/>
          <w:szCs w:val="24"/>
        </w:rPr>
        <w:t>Elang Dennys Dhamara</w:t>
      </w:r>
      <w:r>
        <w:rPr>
          <w:sz w:val="24"/>
        </w:rPr>
        <w:t>)</w:t>
      </w:r>
    </w:p>
    <w:p w14:paraId="06F39869" w14:textId="77777777" w:rsidR="00F40151" w:rsidRDefault="00F40151">
      <w:pPr>
        <w:jc w:val="center"/>
        <w:rPr>
          <w:sz w:val="24"/>
        </w:rPr>
        <w:sectPr w:rsidR="00F40151" w:rsidSect="008924E5">
          <w:type w:val="continuous"/>
          <w:pgSz w:w="11930" w:h="16850"/>
          <w:pgMar w:top="1600" w:right="1080" w:bottom="1080" w:left="1320" w:header="720" w:footer="720" w:gutter="0"/>
          <w:cols w:num="2" w:space="720" w:equalWidth="0">
            <w:col w:w="4023" w:space="204"/>
            <w:col w:w="5303"/>
          </w:cols>
        </w:sectPr>
      </w:pPr>
    </w:p>
    <w:p w14:paraId="4A2A9C15" w14:textId="1DDA9694" w:rsidR="00F40151" w:rsidRDefault="00F40151">
      <w:pPr>
        <w:pStyle w:val="BodyText"/>
        <w:rPr>
          <w:sz w:val="20"/>
        </w:rPr>
      </w:pPr>
    </w:p>
    <w:p w14:paraId="5FB2A459" w14:textId="39308D4E" w:rsidR="00F40151" w:rsidRDefault="00F70E3A">
      <w:pPr>
        <w:pStyle w:val="BodyText"/>
        <w:rPr>
          <w:sz w:val="20"/>
        </w:rPr>
      </w:pPr>
      <w:r>
        <w:rPr>
          <w:i/>
          <w:noProof/>
          <w:color w:val="D9D9D9"/>
          <w:spacing w:val="-4"/>
          <w:vertAlign w:val="superscript"/>
        </w:rPr>
        <w:drawing>
          <wp:anchor distT="0" distB="0" distL="114300" distR="114300" simplePos="0" relativeHeight="251664896" behindDoc="0" locked="0" layoutInCell="1" allowOverlap="1" wp14:anchorId="2DCB1AC8" wp14:editId="338F582C">
            <wp:simplePos x="0" y="0"/>
            <wp:positionH relativeFrom="column">
              <wp:posOffset>2657475</wp:posOffset>
            </wp:positionH>
            <wp:positionV relativeFrom="paragraph">
              <wp:posOffset>30480</wp:posOffset>
            </wp:positionV>
            <wp:extent cx="1060450" cy="702945"/>
            <wp:effectExtent l="0" t="0" r="6350" b="1905"/>
            <wp:wrapNone/>
            <wp:docPr id="924699495" name="Picture 2" descr="A blue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99495" name="Picture 2" descr="A blue signature on a black background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7D88D" w14:textId="01B5F5E1" w:rsidR="00F40151" w:rsidRDefault="00F40151">
      <w:pPr>
        <w:pStyle w:val="BodyText"/>
        <w:spacing w:before="6"/>
        <w:rPr>
          <w:sz w:val="26"/>
        </w:rPr>
      </w:pPr>
    </w:p>
    <w:p w14:paraId="3C1B7A7B" w14:textId="6A3B4A4A" w:rsidR="00F40151" w:rsidRDefault="00000000">
      <w:pPr>
        <w:tabs>
          <w:tab w:val="left" w:pos="4560"/>
        </w:tabs>
        <w:spacing w:before="94"/>
        <w:ind w:left="106"/>
        <w:rPr>
          <w:i/>
          <w:sz w:val="18"/>
        </w:rPr>
      </w:pPr>
      <w:r>
        <w:rPr>
          <w:sz w:val="24"/>
        </w:rPr>
        <w:t>Mengetahui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Witness(es)</w:t>
      </w:r>
      <w:r>
        <w:rPr>
          <w:sz w:val="24"/>
        </w:rPr>
        <w:t>),</w:t>
      </w:r>
      <w:r>
        <w:rPr>
          <w:sz w:val="24"/>
        </w:rPr>
        <w:tab/>
      </w:r>
      <w:r>
        <w:rPr>
          <w:i/>
          <w:color w:val="D9D9D9"/>
          <w:position w:val="16"/>
          <w:sz w:val="18"/>
        </w:rPr>
        <w:t>Sign here</w:t>
      </w:r>
    </w:p>
    <w:p w14:paraId="053691AF" w14:textId="7407D16B" w:rsidR="00F40151" w:rsidRDefault="00000000">
      <w:pPr>
        <w:pStyle w:val="ListParagraph"/>
        <w:numPr>
          <w:ilvl w:val="0"/>
          <w:numId w:val="2"/>
        </w:numPr>
        <w:tabs>
          <w:tab w:val="left" w:pos="471"/>
          <w:tab w:val="left" w:pos="3711"/>
          <w:tab w:val="left" w:pos="7432"/>
        </w:tabs>
        <w:spacing w:before="216"/>
        <w:rPr>
          <w:i/>
          <w:sz w:val="24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nuli</w:t>
      </w:r>
      <w:r>
        <w:rPr>
          <w:w w:val="99"/>
          <w:sz w:val="24"/>
        </w:rPr>
        <w:t>s</w:t>
      </w:r>
      <w:r>
        <w:rPr>
          <w:sz w:val="24"/>
        </w:rPr>
        <w:t xml:space="preserve"> k</w:t>
      </w:r>
      <w:r>
        <w:rPr>
          <w:spacing w:val="-1"/>
          <w:sz w:val="24"/>
        </w:rPr>
        <w:t>e</w:t>
      </w:r>
      <w:r>
        <w:rPr>
          <w:sz w:val="24"/>
        </w:rPr>
        <w:t>dua</w:t>
      </w:r>
      <w:r>
        <w:rPr>
          <w:spacing w:val="-1"/>
          <w:sz w:val="24"/>
        </w:rPr>
        <w:t xml:space="preserve"> (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o</w:t>
      </w:r>
      <w:r>
        <w:rPr>
          <w:i/>
          <w:spacing w:val="2"/>
          <w:sz w:val="24"/>
        </w:rPr>
        <w:t>n</w:t>
      </w:r>
      <w:r>
        <w:rPr>
          <w:i/>
          <w:sz w:val="24"/>
        </w:rPr>
        <w:t>d Auth</w:t>
      </w:r>
      <w:r>
        <w:rPr>
          <w:i/>
          <w:spacing w:val="1"/>
          <w:sz w:val="24"/>
        </w:rPr>
        <w:t>o</w:t>
      </w:r>
      <w:r>
        <w:rPr>
          <w:i/>
          <w:spacing w:val="-5"/>
          <w:w w:val="99"/>
          <w:sz w:val="24"/>
        </w:rPr>
        <w:t>r</w:t>
      </w:r>
      <w:r>
        <w:rPr>
          <w:w w:val="99"/>
          <w:sz w:val="24"/>
        </w:rPr>
        <w:t>)</w:t>
      </w:r>
      <w:r>
        <w:rPr>
          <w:w w:val="99"/>
          <w:sz w:val="24"/>
        </w:rPr>
        <w:tab/>
      </w:r>
      <w:r w:rsidR="00F70E3A" w:rsidRPr="00F70E3A">
        <w:rPr>
          <w:sz w:val="24"/>
          <w:szCs w:val="24"/>
        </w:rPr>
        <w:t>(Apriade Voutama)</w:t>
      </w:r>
      <w:r>
        <w:rPr>
          <w:sz w:val="24"/>
        </w:rPr>
        <w:tab/>
      </w:r>
      <w:r>
        <w:rPr>
          <w:i/>
          <w:color w:val="D9D9D9"/>
          <w:spacing w:val="1"/>
          <w:w w:val="112"/>
          <w:sz w:val="24"/>
          <w:vertAlign w:val="superscript"/>
        </w:rPr>
        <w:t>S</w:t>
      </w:r>
      <w:r>
        <w:rPr>
          <w:i/>
          <w:color w:val="D9D9D9"/>
          <w:w w:val="112"/>
          <w:sz w:val="24"/>
          <w:vertAlign w:val="superscript"/>
        </w:rPr>
        <w:t>i</w:t>
      </w:r>
      <w:r>
        <w:rPr>
          <w:i/>
          <w:color w:val="D9D9D9"/>
          <w:spacing w:val="-1"/>
          <w:w w:val="112"/>
          <w:sz w:val="24"/>
          <w:vertAlign w:val="superscript"/>
        </w:rPr>
        <w:t>g</w:t>
      </w:r>
      <w:r>
        <w:rPr>
          <w:i/>
          <w:color w:val="D9D9D9"/>
          <w:w w:val="112"/>
          <w:sz w:val="24"/>
          <w:vertAlign w:val="superscript"/>
        </w:rPr>
        <w:t>n</w:t>
      </w:r>
      <w:r>
        <w:rPr>
          <w:i/>
          <w:color w:val="D9D9D9"/>
          <w:spacing w:val="-14"/>
          <w:sz w:val="24"/>
        </w:rPr>
        <w:t xml:space="preserve"> </w:t>
      </w:r>
      <w:r>
        <w:rPr>
          <w:i/>
          <w:color w:val="D9D9D9"/>
          <w:spacing w:val="1"/>
          <w:w w:val="112"/>
          <w:sz w:val="24"/>
          <w:vertAlign w:val="superscript"/>
        </w:rPr>
        <w:t>h</w:t>
      </w:r>
      <w:r>
        <w:rPr>
          <w:i/>
          <w:color w:val="D9D9D9"/>
          <w:spacing w:val="-1"/>
          <w:w w:val="112"/>
          <w:sz w:val="24"/>
          <w:vertAlign w:val="superscript"/>
        </w:rPr>
        <w:t>e</w:t>
      </w:r>
      <w:r>
        <w:rPr>
          <w:i/>
          <w:color w:val="D9D9D9"/>
          <w:spacing w:val="-6"/>
          <w:w w:val="112"/>
          <w:sz w:val="24"/>
          <w:vertAlign w:val="superscript"/>
        </w:rPr>
        <w:t>r</w:t>
      </w:r>
      <w:r>
        <w:rPr>
          <w:i/>
          <w:color w:val="D9D9D9"/>
          <w:w w:val="112"/>
          <w:sz w:val="24"/>
          <w:vertAlign w:val="superscript"/>
        </w:rPr>
        <w:t>e</w:t>
      </w:r>
    </w:p>
    <w:p w14:paraId="197FA79D" w14:textId="2244C4E8" w:rsidR="00F40151" w:rsidRDefault="00000000">
      <w:pPr>
        <w:pStyle w:val="ListParagraph"/>
        <w:numPr>
          <w:ilvl w:val="0"/>
          <w:numId w:val="2"/>
        </w:numPr>
        <w:tabs>
          <w:tab w:val="left" w:pos="471"/>
          <w:tab w:val="left" w:pos="6589"/>
        </w:tabs>
        <w:spacing w:before="214"/>
        <w:rPr>
          <w:sz w:val="24"/>
        </w:rPr>
      </w:pP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nuli</w:t>
      </w:r>
      <w:r>
        <w:rPr>
          <w:w w:val="99"/>
          <w:sz w:val="24"/>
        </w:rPr>
        <w:t>s</w:t>
      </w:r>
      <w:r>
        <w:rPr>
          <w:sz w:val="24"/>
        </w:rPr>
        <w:t xml:space="preserve"> k</w:t>
      </w:r>
      <w:r>
        <w:rPr>
          <w:spacing w:val="-1"/>
          <w:sz w:val="24"/>
        </w:rPr>
        <w:t>e</w:t>
      </w:r>
      <w:r>
        <w:rPr>
          <w:sz w:val="24"/>
        </w:rPr>
        <w:t>tiga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w w:val="99"/>
          <w:sz w:val="24"/>
        </w:rPr>
        <w:t>Third</w:t>
      </w:r>
      <w:r>
        <w:rPr>
          <w:i/>
          <w:spacing w:val="1"/>
          <w:sz w:val="24"/>
        </w:rPr>
        <w:t xml:space="preserve"> </w:t>
      </w:r>
      <w:r>
        <w:rPr>
          <w:i/>
          <w:spacing w:val="4"/>
          <w:sz w:val="24"/>
        </w:rPr>
        <w:t>A</w:t>
      </w:r>
      <w:r>
        <w:rPr>
          <w:i/>
          <w:sz w:val="24"/>
        </w:rPr>
        <w:t>utho</w:t>
      </w:r>
      <w:r>
        <w:rPr>
          <w:i/>
          <w:spacing w:val="-3"/>
          <w:w w:val="99"/>
          <w:sz w:val="24"/>
        </w:rPr>
        <w:t>r</w:t>
      </w:r>
      <w:r>
        <w:rPr>
          <w:w w:val="99"/>
          <w:sz w:val="24"/>
        </w:rPr>
        <w:t>)</w:t>
      </w:r>
      <w:r>
        <w:rPr>
          <w:w w:val="99"/>
          <w:sz w:val="24"/>
        </w:rPr>
        <w:tab/>
        <w:t>(…</w:t>
      </w:r>
      <w:r>
        <w:rPr>
          <w:spacing w:val="-1"/>
          <w:w w:val="99"/>
          <w:sz w:val="24"/>
        </w:rPr>
        <w:t>…</w:t>
      </w:r>
      <w:r>
        <w:rPr>
          <w:w w:val="99"/>
          <w:sz w:val="24"/>
        </w:rPr>
        <w:t>…</w:t>
      </w:r>
      <w:r>
        <w:rPr>
          <w:spacing w:val="-219"/>
          <w:w w:val="99"/>
          <w:sz w:val="24"/>
        </w:rPr>
        <w:t>…</w:t>
      </w:r>
      <w:r>
        <w:rPr>
          <w:i/>
          <w:color w:val="D9D9D9"/>
          <w:w w:val="112"/>
          <w:sz w:val="24"/>
          <w:vertAlign w:val="superscript"/>
        </w:rPr>
        <w:t>F</w:t>
      </w:r>
      <w:r>
        <w:rPr>
          <w:i/>
          <w:color w:val="D9D9D9"/>
          <w:spacing w:val="1"/>
          <w:w w:val="112"/>
          <w:sz w:val="24"/>
          <w:vertAlign w:val="superscript"/>
        </w:rPr>
        <w:t>u</w:t>
      </w:r>
      <w:r>
        <w:rPr>
          <w:i/>
          <w:color w:val="D9D9D9"/>
          <w:spacing w:val="-34"/>
          <w:w w:val="112"/>
          <w:sz w:val="24"/>
          <w:vertAlign w:val="superscript"/>
        </w:rPr>
        <w:t>l</w:t>
      </w:r>
      <w:r>
        <w:rPr>
          <w:spacing w:val="-212"/>
          <w:sz w:val="24"/>
        </w:rPr>
        <w:t>…</w:t>
      </w:r>
      <w:r>
        <w:rPr>
          <w:i/>
          <w:color w:val="D9D9D9"/>
          <w:w w:val="112"/>
          <w:sz w:val="24"/>
          <w:vertAlign w:val="superscript"/>
        </w:rPr>
        <w:t>l</w:t>
      </w:r>
      <w:r>
        <w:rPr>
          <w:i/>
          <w:color w:val="D9D9D9"/>
          <w:spacing w:val="-7"/>
          <w:sz w:val="24"/>
        </w:rPr>
        <w:t xml:space="preserve"> </w:t>
      </w:r>
      <w:r>
        <w:rPr>
          <w:i/>
          <w:color w:val="D9D9D9"/>
          <w:spacing w:val="-4"/>
          <w:w w:val="112"/>
          <w:sz w:val="24"/>
          <w:vertAlign w:val="superscript"/>
        </w:rPr>
        <w:t>n</w:t>
      </w:r>
      <w:r>
        <w:rPr>
          <w:i/>
          <w:color w:val="D9D9D9"/>
          <w:spacing w:val="-69"/>
          <w:w w:val="112"/>
          <w:sz w:val="24"/>
          <w:vertAlign w:val="superscript"/>
        </w:rPr>
        <w:t>a</w:t>
      </w:r>
      <w:r>
        <w:rPr>
          <w:spacing w:val="-171"/>
          <w:sz w:val="24"/>
        </w:rPr>
        <w:t>…</w:t>
      </w:r>
      <w:r>
        <w:rPr>
          <w:i/>
          <w:color w:val="D9D9D9"/>
          <w:spacing w:val="-1"/>
          <w:w w:val="112"/>
          <w:sz w:val="24"/>
          <w:vertAlign w:val="superscript"/>
        </w:rPr>
        <w:t>m</w:t>
      </w:r>
      <w:r>
        <w:rPr>
          <w:i/>
          <w:color w:val="D9D9D9"/>
          <w:spacing w:val="-42"/>
          <w:w w:val="112"/>
          <w:sz w:val="24"/>
          <w:vertAlign w:val="superscript"/>
        </w:rPr>
        <w:t>e</w:t>
      </w:r>
      <w:r>
        <w:rPr>
          <w:sz w:val="24"/>
        </w:rPr>
        <w:t>………)</w:t>
      </w:r>
    </w:p>
    <w:p w14:paraId="514DFEFC" w14:textId="06A42D52" w:rsidR="00F40151" w:rsidRDefault="00E008F8">
      <w:pPr>
        <w:pStyle w:val="ListParagraph"/>
        <w:numPr>
          <w:ilvl w:val="0"/>
          <w:numId w:val="2"/>
        </w:numPr>
        <w:tabs>
          <w:tab w:val="left" w:pos="471"/>
        </w:tabs>
        <w:spacing w:before="55"/>
        <w:rPr>
          <w:color w:val="BDBDBD"/>
          <w:sz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36B6061" wp14:editId="7D880215">
            <wp:simplePos x="0" y="0"/>
            <wp:positionH relativeFrom="column">
              <wp:posOffset>4914900</wp:posOffset>
            </wp:positionH>
            <wp:positionV relativeFrom="paragraph">
              <wp:posOffset>393065</wp:posOffset>
            </wp:positionV>
            <wp:extent cx="616339" cy="603250"/>
            <wp:effectExtent l="0" t="0" r="0" b="6350"/>
            <wp:wrapNone/>
            <wp:docPr id="1763607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E3A">
        <w:rPr>
          <w:color w:val="BDBDBD"/>
          <w:sz w:val="24"/>
        </w:rPr>
        <w:t>Dst.</w:t>
      </w:r>
      <w:r w:rsidR="00F70E3A">
        <w:rPr>
          <w:color w:val="BDBDBD"/>
          <w:spacing w:val="-7"/>
          <w:sz w:val="24"/>
        </w:rPr>
        <w:t xml:space="preserve"> </w:t>
      </w:r>
      <w:r w:rsidR="00F70E3A">
        <w:rPr>
          <w:color w:val="BDBDBD"/>
          <w:sz w:val="24"/>
        </w:rPr>
        <w:t>(</w:t>
      </w:r>
      <w:r w:rsidR="00F70E3A">
        <w:rPr>
          <w:i/>
          <w:color w:val="BDBDBD"/>
          <w:sz w:val="24"/>
        </w:rPr>
        <w:t>etc</w:t>
      </w:r>
      <w:r w:rsidR="00F70E3A">
        <w:rPr>
          <w:color w:val="BDBDBD"/>
          <w:sz w:val="24"/>
        </w:rPr>
        <w:t>.)</w:t>
      </w:r>
    </w:p>
    <w:p w14:paraId="383BF84B" w14:textId="1C7CBF23" w:rsidR="00F40151" w:rsidRDefault="00F40151">
      <w:pPr>
        <w:rPr>
          <w:sz w:val="24"/>
        </w:rPr>
        <w:sectPr w:rsidR="00F40151" w:rsidSect="008924E5">
          <w:type w:val="continuous"/>
          <w:pgSz w:w="11930" w:h="16850"/>
          <w:pgMar w:top="1600" w:right="1080" w:bottom="1080" w:left="1320" w:header="720" w:footer="720" w:gutter="0"/>
          <w:cols w:space="720"/>
        </w:sectPr>
      </w:pPr>
    </w:p>
    <w:p w14:paraId="6FB11A8D" w14:textId="77777777" w:rsidR="00F40151" w:rsidRDefault="00000000">
      <w:pPr>
        <w:spacing w:before="80"/>
        <w:ind w:left="466"/>
        <w:rPr>
          <w:sz w:val="24"/>
        </w:rPr>
      </w:pPr>
      <w:r>
        <w:rPr>
          <w:sz w:val="24"/>
        </w:rPr>
        <w:lastRenderedPageBreak/>
        <w:t>Keterangan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Information</w:t>
      </w:r>
      <w:r>
        <w:rPr>
          <w:sz w:val="24"/>
        </w:rPr>
        <w:t>):</w:t>
      </w:r>
    </w:p>
    <w:p w14:paraId="78549419" w14:textId="77777777" w:rsidR="00F40151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124"/>
        <w:rPr>
          <w:sz w:val="24"/>
        </w:rPr>
      </w:pPr>
      <w:r>
        <w:rPr>
          <w:sz w:val="24"/>
        </w:rPr>
        <w:t>Semua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rekan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penulis  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co-author</w:t>
      </w:r>
      <w:r>
        <w:rPr>
          <w:sz w:val="24"/>
        </w:rPr>
        <w:t xml:space="preserve">)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harus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menandatangani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surat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ini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sebagai  </w:t>
      </w:r>
      <w:r>
        <w:rPr>
          <w:spacing w:val="11"/>
          <w:sz w:val="24"/>
        </w:rPr>
        <w:t xml:space="preserve"> </w:t>
      </w:r>
      <w:r>
        <w:rPr>
          <w:sz w:val="24"/>
        </w:rPr>
        <w:t>saksi.</w:t>
      </w:r>
    </w:p>
    <w:p w14:paraId="5FC26D1B" w14:textId="77777777" w:rsidR="00F40151" w:rsidRDefault="00000000">
      <w:pPr>
        <w:spacing w:before="54"/>
        <w:ind w:left="466"/>
        <w:rPr>
          <w:i/>
          <w:sz w:val="18"/>
        </w:rPr>
      </w:pPr>
      <w:r>
        <w:rPr>
          <w:i/>
          <w:sz w:val="18"/>
        </w:rPr>
        <w:t>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co-authors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sign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this letter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witness(es).</w:t>
      </w:r>
    </w:p>
    <w:p w14:paraId="40E07F8C" w14:textId="77777777" w:rsidR="00F40151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20" w:line="242" w:lineRule="auto"/>
        <w:ind w:left="466" w:right="192" w:hanging="360"/>
        <w:rPr>
          <w:i/>
          <w:sz w:val="18"/>
        </w:rPr>
      </w:pPr>
      <w:r>
        <w:rPr>
          <w:sz w:val="24"/>
        </w:rPr>
        <w:t>Softcopy</w:t>
      </w:r>
      <w:r>
        <w:rPr>
          <w:spacing w:val="37"/>
          <w:sz w:val="24"/>
        </w:rPr>
        <w:t xml:space="preserve"> </w:t>
      </w:r>
      <w:r>
        <w:rPr>
          <w:sz w:val="24"/>
        </w:rPr>
        <w:t>dari</w:t>
      </w:r>
      <w:r>
        <w:rPr>
          <w:spacing w:val="49"/>
          <w:sz w:val="24"/>
        </w:rPr>
        <w:t xml:space="preserve"> </w:t>
      </w:r>
      <w:r>
        <w:rPr>
          <w:sz w:val="24"/>
        </w:rPr>
        <w:t>surat</w:t>
      </w:r>
      <w:r>
        <w:rPr>
          <w:spacing w:val="42"/>
          <w:sz w:val="24"/>
        </w:rPr>
        <w:t xml:space="preserve"> </w:t>
      </w:r>
      <w:r>
        <w:rPr>
          <w:sz w:val="24"/>
        </w:rPr>
        <w:t>ini</w:t>
      </w:r>
      <w:r>
        <w:rPr>
          <w:spacing w:val="53"/>
          <w:sz w:val="24"/>
        </w:rPr>
        <w:t xml:space="preserve"> </w:t>
      </w:r>
      <w:r>
        <w:rPr>
          <w:sz w:val="24"/>
        </w:rPr>
        <w:t>yang</w:t>
      </w:r>
      <w:r>
        <w:rPr>
          <w:spacing w:val="42"/>
          <w:sz w:val="24"/>
        </w:rPr>
        <w:t xml:space="preserve"> </w:t>
      </w:r>
      <w:r>
        <w:rPr>
          <w:sz w:val="24"/>
        </w:rPr>
        <w:t>telah</w:t>
      </w:r>
      <w:r>
        <w:rPr>
          <w:spacing w:val="43"/>
          <w:sz w:val="24"/>
        </w:rPr>
        <w:t xml:space="preserve"> </w:t>
      </w:r>
      <w:r>
        <w:rPr>
          <w:sz w:val="24"/>
        </w:rPr>
        <w:t>diisi</w:t>
      </w:r>
      <w:r>
        <w:rPr>
          <w:spacing w:val="48"/>
          <w:sz w:val="24"/>
        </w:rPr>
        <w:t xml:space="preserve"> </w:t>
      </w:r>
      <w:r>
        <w:rPr>
          <w:sz w:val="24"/>
        </w:rPr>
        <w:t>dengan</w:t>
      </w:r>
      <w:r>
        <w:rPr>
          <w:spacing w:val="47"/>
          <w:sz w:val="24"/>
        </w:rPr>
        <w:t xml:space="preserve"> </w:t>
      </w:r>
      <w:r>
        <w:rPr>
          <w:sz w:val="24"/>
        </w:rPr>
        <w:t>tulisan</w:t>
      </w:r>
      <w:r>
        <w:rPr>
          <w:spacing w:val="46"/>
          <w:sz w:val="24"/>
        </w:rPr>
        <w:t xml:space="preserve"> </w:t>
      </w:r>
      <w:r>
        <w:rPr>
          <w:sz w:val="24"/>
        </w:rPr>
        <w:t>tangan</w:t>
      </w:r>
      <w:r>
        <w:rPr>
          <w:spacing w:val="45"/>
          <w:sz w:val="24"/>
        </w:rPr>
        <w:t xml:space="preserve"> </w:t>
      </w:r>
      <w:r>
        <w:rPr>
          <w:sz w:val="24"/>
        </w:rPr>
        <w:t>dan</w:t>
      </w:r>
      <w:r>
        <w:rPr>
          <w:spacing w:val="44"/>
          <w:sz w:val="24"/>
        </w:rPr>
        <w:t xml:space="preserve"> </w:t>
      </w:r>
      <w:r>
        <w:rPr>
          <w:sz w:val="24"/>
        </w:rPr>
        <w:t>ditandatangani</w:t>
      </w:r>
      <w:r>
        <w:rPr>
          <w:spacing w:val="45"/>
          <w:sz w:val="24"/>
        </w:rPr>
        <w:t xml:space="preserve"> </w:t>
      </w:r>
      <w:r>
        <w:rPr>
          <w:sz w:val="24"/>
        </w:rPr>
        <w:t>wajib</w:t>
      </w:r>
      <w:r>
        <w:rPr>
          <w:spacing w:val="-57"/>
          <w:sz w:val="24"/>
        </w:rPr>
        <w:t xml:space="preserve"> </w:t>
      </w:r>
      <w:r>
        <w:rPr>
          <w:sz w:val="24"/>
        </w:rPr>
        <w:t>dilampirkan</w:t>
      </w:r>
      <w:r>
        <w:rPr>
          <w:spacing w:val="-5"/>
          <w:sz w:val="24"/>
        </w:rPr>
        <w:t xml:space="preserve"> </w:t>
      </w:r>
      <w:r>
        <w:rPr>
          <w:sz w:val="24"/>
        </w:rPr>
        <w:t>ketika</w:t>
      </w:r>
      <w:r>
        <w:rPr>
          <w:spacing w:val="-5"/>
          <w:sz w:val="24"/>
        </w:rPr>
        <w:t xml:space="preserve"> </w:t>
      </w:r>
      <w:r>
        <w:rPr>
          <w:sz w:val="24"/>
        </w:rPr>
        <w:t>pengiriman</w:t>
      </w:r>
      <w:r>
        <w:rPr>
          <w:spacing w:val="-6"/>
          <w:sz w:val="24"/>
        </w:rPr>
        <w:t xml:space="preserve"> </w:t>
      </w:r>
      <w:r>
        <w:rPr>
          <w:sz w:val="24"/>
        </w:rPr>
        <w:t>Naskah</w:t>
      </w:r>
      <w:r>
        <w:rPr>
          <w:spacing w:val="-7"/>
          <w:sz w:val="24"/>
        </w:rPr>
        <w:t xml:space="preserve"> </w:t>
      </w:r>
      <w:r>
        <w:rPr>
          <w:sz w:val="24"/>
        </w:rPr>
        <w:t>dan/atau</w:t>
      </w:r>
      <w:r>
        <w:rPr>
          <w:spacing w:val="-8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Pendukung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laman</w:t>
      </w:r>
      <w:r>
        <w:rPr>
          <w:spacing w:val="-5"/>
          <w:sz w:val="24"/>
        </w:rPr>
        <w:t xml:space="preserve"> </w:t>
      </w:r>
      <w:r>
        <w:rPr>
          <w:sz w:val="24"/>
        </w:rPr>
        <w:t>JITET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i/>
          <w:sz w:val="18"/>
        </w:rPr>
        <w:t>The</w:t>
      </w:r>
    </w:p>
    <w:p w14:paraId="7F89F66C" w14:textId="77777777" w:rsidR="00F40151" w:rsidRDefault="00000000">
      <w:pPr>
        <w:spacing w:before="58" w:line="331" w:lineRule="auto"/>
        <w:ind w:left="466" w:right="272"/>
        <w:rPr>
          <w:i/>
          <w:sz w:val="18"/>
        </w:rPr>
      </w:pPr>
      <w:r>
        <w:rPr>
          <w:i/>
          <w:sz w:val="18"/>
        </w:rPr>
        <w:t>completed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(letter)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hand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writing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attached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submitting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File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's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website.</w:t>
      </w:r>
    </w:p>
    <w:p w14:paraId="6ABF81E5" w14:textId="77777777" w:rsidR="00F40151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line="253" w:lineRule="exact"/>
        <w:ind w:left="479" w:hanging="374"/>
        <w:rPr>
          <w:sz w:val="24"/>
        </w:rPr>
      </w:pPr>
      <w:r>
        <w:rPr>
          <w:sz w:val="24"/>
        </w:rPr>
        <w:t>Hardcopy</w:t>
      </w:r>
      <w:r>
        <w:rPr>
          <w:spacing w:val="12"/>
          <w:sz w:val="24"/>
        </w:rPr>
        <w:t xml:space="preserve"> </w:t>
      </w:r>
      <w:r>
        <w:rPr>
          <w:sz w:val="24"/>
        </w:rPr>
        <w:t>dari</w:t>
      </w:r>
      <w:r>
        <w:rPr>
          <w:spacing w:val="41"/>
          <w:sz w:val="24"/>
        </w:rPr>
        <w:t xml:space="preserve"> </w:t>
      </w:r>
      <w:r>
        <w:rPr>
          <w:sz w:val="24"/>
        </w:rPr>
        <w:t>surat</w:t>
      </w:r>
      <w:r>
        <w:rPr>
          <w:spacing w:val="43"/>
          <w:sz w:val="24"/>
        </w:rPr>
        <w:t xml:space="preserve"> </w:t>
      </w:r>
      <w:r>
        <w:rPr>
          <w:sz w:val="24"/>
        </w:rPr>
        <w:t>ini</w:t>
      </w:r>
      <w:r>
        <w:rPr>
          <w:spacing w:val="38"/>
          <w:sz w:val="24"/>
        </w:rPr>
        <w:t xml:space="preserve"> </w:t>
      </w:r>
      <w:r>
        <w:rPr>
          <w:sz w:val="24"/>
        </w:rPr>
        <w:t>mohon</w:t>
      </w:r>
      <w:r>
        <w:rPr>
          <w:spacing w:val="38"/>
          <w:sz w:val="24"/>
        </w:rPr>
        <w:t xml:space="preserve"> </w:t>
      </w:r>
      <w:r>
        <w:rPr>
          <w:sz w:val="24"/>
        </w:rPr>
        <w:t>segera</w:t>
      </w:r>
      <w:r>
        <w:rPr>
          <w:spacing w:val="41"/>
          <w:sz w:val="24"/>
        </w:rPr>
        <w:t xml:space="preserve"> </w:t>
      </w:r>
      <w:r>
        <w:rPr>
          <w:sz w:val="24"/>
        </w:rPr>
        <w:t>dikirim</w:t>
      </w:r>
      <w:r>
        <w:rPr>
          <w:spacing w:val="40"/>
          <w:sz w:val="24"/>
        </w:rPr>
        <w:t xml:space="preserve"> </w:t>
      </w:r>
      <w:r>
        <w:rPr>
          <w:sz w:val="24"/>
        </w:rPr>
        <w:t>ke</w:t>
      </w:r>
      <w:r>
        <w:rPr>
          <w:spacing w:val="37"/>
          <w:sz w:val="24"/>
        </w:rPr>
        <w:t xml:space="preserve"> </w:t>
      </w:r>
      <w:r>
        <w:rPr>
          <w:sz w:val="24"/>
        </w:rPr>
        <w:t>alamat</w:t>
      </w:r>
      <w:r>
        <w:rPr>
          <w:spacing w:val="36"/>
          <w:sz w:val="24"/>
        </w:rPr>
        <w:t xml:space="preserve"> </w:t>
      </w:r>
      <w:r>
        <w:rPr>
          <w:sz w:val="24"/>
        </w:rPr>
        <w:t>redaksi</w:t>
      </w:r>
      <w:r>
        <w:rPr>
          <w:spacing w:val="41"/>
          <w:sz w:val="24"/>
        </w:rPr>
        <w:t xml:space="preserve"> </w:t>
      </w:r>
      <w:r>
        <w:rPr>
          <w:sz w:val="24"/>
        </w:rPr>
        <w:t>dan</w:t>
      </w:r>
      <w:r>
        <w:rPr>
          <w:spacing w:val="42"/>
          <w:sz w:val="24"/>
        </w:rPr>
        <w:t xml:space="preserve"> </w:t>
      </w:r>
      <w:r>
        <w:rPr>
          <w:sz w:val="24"/>
        </w:rPr>
        <w:t>harus</w:t>
      </w:r>
      <w:r>
        <w:rPr>
          <w:spacing w:val="40"/>
          <w:sz w:val="24"/>
        </w:rPr>
        <w:t xml:space="preserve"> </w:t>
      </w:r>
      <w:r>
        <w:rPr>
          <w:sz w:val="24"/>
        </w:rPr>
        <w:t>diterima</w:t>
      </w:r>
      <w:r>
        <w:rPr>
          <w:spacing w:val="33"/>
          <w:sz w:val="24"/>
        </w:rPr>
        <w:t xml:space="preserve"> </w:t>
      </w:r>
      <w:r>
        <w:rPr>
          <w:sz w:val="24"/>
        </w:rPr>
        <w:t>tim</w:t>
      </w:r>
    </w:p>
    <w:p w14:paraId="4FE7275A" w14:textId="77777777" w:rsidR="00F40151" w:rsidRDefault="00000000">
      <w:pPr>
        <w:pStyle w:val="BodyText"/>
        <w:spacing w:before="58" w:line="290" w:lineRule="auto"/>
        <w:ind w:left="466"/>
      </w:pPr>
      <w:r>
        <w:t>Editor</w:t>
      </w:r>
      <w:r>
        <w:rPr>
          <w:spacing w:val="28"/>
        </w:rPr>
        <w:t xml:space="preserve"> </w:t>
      </w:r>
      <w:r>
        <w:t>JITET</w:t>
      </w:r>
      <w:r>
        <w:rPr>
          <w:spacing w:val="48"/>
        </w:rPr>
        <w:t xml:space="preserve"> </w:t>
      </w:r>
      <w:r>
        <w:t>paling</w:t>
      </w:r>
      <w:r>
        <w:rPr>
          <w:spacing w:val="17"/>
        </w:rPr>
        <w:t xml:space="preserve"> </w:t>
      </w:r>
      <w:r>
        <w:t>lambat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bulan</w:t>
      </w:r>
      <w:r>
        <w:rPr>
          <w:spacing w:val="28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proses</w:t>
      </w:r>
      <w:r>
        <w:rPr>
          <w:spacing w:val="35"/>
        </w:rPr>
        <w:t xml:space="preserve"> </w:t>
      </w:r>
      <w:r>
        <w:t>pengiriman</w:t>
      </w:r>
      <w:r>
        <w:rPr>
          <w:spacing w:val="36"/>
        </w:rPr>
        <w:t xml:space="preserve"> </w:t>
      </w:r>
      <w:r>
        <w:t>Artikel</w:t>
      </w:r>
      <w:r>
        <w:rPr>
          <w:spacing w:val="29"/>
        </w:rPr>
        <w:t xml:space="preserve"> </w:t>
      </w:r>
      <w:r>
        <w:t>(khusus</w:t>
      </w:r>
      <w:r>
        <w:rPr>
          <w:spacing w:val="27"/>
        </w:rPr>
        <w:t xml:space="preserve"> </w:t>
      </w:r>
      <w:r>
        <w:t>Penulis</w:t>
      </w:r>
      <w:r>
        <w:rPr>
          <w:spacing w:val="28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Indonesia).</w:t>
      </w:r>
    </w:p>
    <w:p w14:paraId="71DD7684" w14:textId="5C297F1F" w:rsidR="00F40151" w:rsidRDefault="00E008F8">
      <w:pPr>
        <w:spacing w:line="288" w:lineRule="auto"/>
        <w:ind w:left="466" w:right="104"/>
        <w:jc w:val="both"/>
        <w:rPr>
          <w:i/>
          <w:sz w:val="18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3EFEBF53" wp14:editId="574B444C">
            <wp:simplePos x="0" y="0"/>
            <wp:positionH relativeFrom="column">
              <wp:posOffset>4908550</wp:posOffset>
            </wp:positionH>
            <wp:positionV relativeFrom="paragraph">
              <wp:posOffset>6457950</wp:posOffset>
            </wp:positionV>
            <wp:extent cx="616339" cy="603250"/>
            <wp:effectExtent l="0" t="0" r="0" b="6350"/>
            <wp:wrapNone/>
            <wp:docPr id="664551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E3A">
        <w:rPr>
          <w:i/>
          <w:sz w:val="18"/>
        </w:rPr>
        <w:t>Please immediately sent the hard copy of this letter to the JITET 's editorial address. The letter must be received by the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JITET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Editorial Member at least 1 month from the article submission or before the article publication (especially for the</w:t>
      </w:r>
      <w:r w:rsidR="00F70E3A">
        <w:rPr>
          <w:i/>
          <w:spacing w:val="1"/>
          <w:sz w:val="18"/>
        </w:rPr>
        <w:t xml:space="preserve"> </w:t>
      </w:r>
      <w:r w:rsidR="00F70E3A">
        <w:rPr>
          <w:i/>
          <w:sz w:val="18"/>
        </w:rPr>
        <w:t>Author(s)</w:t>
      </w:r>
      <w:r w:rsidR="00F70E3A">
        <w:rPr>
          <w:i/>
          <w:spacing w:val="2"/>
          <w:sz w:val="18"/>
        </w:rPr>
        <w:t xml:space="preserve"> </w:t>
      </w:r>
      <w:r w:rsidR="00F70E3A">
        <w:rPr>
          <w:i/>
          <w:sz w:val="18"/>
        </w:rPr>
        <w:t>from</w:t>
      </w:r>
      <w:r w:rsidR="00F70E3A">
        <w:rPr>
          <w:i/>
          <w:spacing w:val="-2"/>
          <w:sz w:val="18"/>
        </w:rPr>
        <w:t xml:space="preserve"> </w:t>
      </w:r>
      <w:r w:rsidR="00F70E3A">
        <w:rPr>
          <w:i/>
          <w:sz w:val="18"/>
        </w:rPr>
        <w:t>Indonesia).</w:t>
      </w:r>
      <w:r w:rsidR="00F70E3A" w:rsidRPr="00F70E3A">
        <w:rPr>
          <w:noProof/>
        </w:rPr>
        <w:t xml:space="preserve"> </w:t>
      </w:r>
    </w:p>
    <w:sectPr w:rsidR="00F40151">
      <w:pgSz w:w="11930" w:h="16850"/>
      <w:pgMar w:top="1600" w:right="1080" w:bottom="1160" w:left="1320" w:header="51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0614" w14:textId="77777777" w:rsidR="008924E5" w:rsidRDefault="008924E5">
      <w:r>
        <w:separator/>
      </w:r>
    </w:p>
  </w:endnote>
  <w:endnote w:type="continuationSeparator" w:id="0">
    <w:p w14:paraId="0AC900DB" w14:textId="77777777" w:rsidR="008924E5" w:rsidRDefault="0089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F24E" w14:textId="77777777" w:rsidR="00F40151" w:rsidRDefault="00000000">
    <w:pPr>
      <w:pStyle w:val="BodyText"/>
      <w:spacing w:line="14" w:lineRule="auto"/>
      <w:rPr>
        <w:sz w:val="20"/>
      </w:rPr>
    </w:pPr>
    <w:r>
      <w:pict w14:anchorId="7C32DA00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69.75pt;margin-top:786.65pt;width:265.4pt;height:19.25pt;z-index:-15840768;mso-position-horizontal-relative:page;mso-position-vertical-relative:page" filled="f" stroked="f">
          <v:textbox inset="0,0,0,0">
            <w:txbxContent>
              <w:p w14:paraId="1EA637C2" w14:textId="77777777" w:rsidR="00F40151" w:rsidRDefault="00000000">
                <w:pPr>
                  <w:tabs>
                    <w:tab w:val="left" w:pos="3335"/>
                    <w:tab w:val="left" w:pos="3906"/>
                    <w:tab w:val="left" w:pos="5286"/>
                  </w:tabs>
                  <w:spacing w:before="9"/>
                  <w:ind w:left="20"/>
                  <w:rPr>
                    <w:i/>
                    <w:sz w:val="24"/>
                  </w:rPr>
                </w:pPr>
                <w:r>
                  <w:rPr>
                    <w:sz w:val="24"/>
                  </w:rPr>
                  <w:t>Paraf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(initials):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|</w:t>
                </w:r>
                <w:r>
                  <w:rPr>
                    <w:color w:val="D9D9D9"/>
                    <w:position w:val="8"/>
                    <w:sz w:val="24"/>
                    <w:u w:val="single" w:color="000000"/>
                  </w:rPr>
                  <w:tab/>
                </w:r>
                <w:r>
                  <w:rPr>
                    <w:i/>
                    <w:color w:val="D9D9D9"/>
                    <w:position w:val="8"/>
                    <w:sz w:val="24"/>
                    <w:u w:val="single" w:color="000000"/>
                  </w:rPr>
                  <w:t>Initials</w:t>
                </w:r>
                <w:r>
                  <w:rPr>
                    <w:i/>
                    <w:color w:val="D9D9D9"/>
                    <w:position w:val="8"/>
                    <w:sz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45E220BF">
        <v:shape id="_x0000_s1033" type="#_x0000_t202" style="position:absolute;margin-left:70.3pt;margin-top:787.05pt;width:72.55pt;height:18.9pt;z-index:-15840256;mso-position-horizontal-relative:page;mso-position-vertical-relative:page" filled="f" stroked="f">
          <v:textbox inset="0,0,0,0">
            <w:txbxContent>
              <w:p w14:paraId="7D33BCBF" w14:textId="77777777" w:rsidR="00F40151" w:rsidRDefault="00000000">
                <w:pPr>
                  <w:pStyle w:val="BodyText"/>
                  <w:spacing w:before="82"/>
                  <w:ind w:left="20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from</w:t>
                </w:r>
                <w:r>
                  <w:rPr>
                    <w:spacing w:val="-1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  <w:r>
      <w:pict w14:anchorId="0F0F1BC7">
        <v:shape id="_x0000_s1032" type="#_x0000_t202" style="position:absolute;margin-left:356.2pt;margin-top:808.55pt;width:74.2pt;height:9.75pt;z-index:-15839744;mso-position-horizontal-relative:page;mso-position-vertical-relative:page" filled="f" stroked="f">
          <v:textbox inset="0,0,0,0">
            <w:txbxContent>
              <w:p w14:paraId="6C661915" w14:textId="77777777" w:rsidR="00F40151" w:rsidRDefault="00000000">
                <w:pPr>
                  <w:spacing w:before="13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JITET</w:t>
                </w:r>
                <w:r>
                  <w:rPr>
                    <w:spacing w:val="4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Editorial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pict w14:anchorId="51A95358">
        <v:shape id="_x0000_s1031" type="#_x0000_t202" style="position:absolute;margin-left:453.55pt;margin-top:808.55pt;width:79.35pt;height:9.75pt;z-index:-15839232;mso-position-horizontal-relative:page;mso-position-vertical-relative:page" filled="f" stroked="f">
          <v:textbox inset="0,0,0,0">
            <w:txbxContent>
              <w:p w14:paraId="77580405" w14:textId="77777777" w:rsidR="00F40151" w:rsidRDefault="00000000">
                <w:pPr>
                  <w:spacing w:before="13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Corresponding/First</w:t>
                </w:r>
                <w:r>
                  <w:rPr>
                    <w:spacing w:val="25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Author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3D6B" w14:textId="77777777" w:rsidR="00F40151" w:rsidRDefault="00F4015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DFB8" w14:textId="77777777" w:rsidR="00F40151" w:rsidRDefault="00000000">
    <w:pPr>
      <w:pStyle w:val="BodyText"/>
      <w:spacing w:line="14" w:lineRule="auto"/>
      <w:rPr>
        <w:sz w:val="20"/>
      </w:rPr>
    </w:pPr>
    <w:r>
      <w:pict w14:anchorId="2B53170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0.3pt;margin-top:783.3pt;width:72.55pt;height:15.3pt;z-index:-15836672;mso-position-horizontal-relative:page;mso-position-vertical-relative:page" filled="f" stroked="f">
          <v:textbox inset="0,0,0,0">
            <w:txbxContent>
              <w:p w14:paraId="664D4162" w14:textId="77777777" w:rsidR="00F40151" w:rsidRDefault="00000000">
                <w:pPr>
                  <w:pStyle w:val="BodyText"/>
                  <w:spacing w:before="10"/>
                  <w:ind w:left="20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from</w:t>
                </w:r>
                <w:r>
                  <w:rPr>
                    <w:spacing w:val="-1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  <w:r>
      <w:pict w14:anchorId="2DA73E29">
        <v:shape id="_x0000_s1027" type="#_x0000_t202" style="position:absolute;margin-left:269.65pt;margin-top:782.85pt;width:253.1pt;height:15.3pt;z-index:-15836160;mso-position-horizontal-relative:page;mso-position-vertical-relative:page" filled="f" stroked="f">
          <v:textbox inset="0,0,0,0">
            <w:txbxContent>
              <w:p w14:paraId="6658A05E" w14:textId="77777777" w:rsidR="00F40151" w:rsidRDefault="00000000">
                <w:pPr>
                  <w:tabs>
                    <w:tab w:val="left" w:pos="3332"/>
                    <w:tab w:val="left" w:pos="3904"/>
                    <w:tab w:val="left" w:pos="5041"/>
                  </w:tabs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sz w:val="24"/>
                  </w:rPr>
                  <w:t xml:space="preserve">Paraf </w:t>
                </w:r>
                <w:r>
                  <w:rPr>
                    <w:sz w:val="24"/>
                  </w:rPr>
                  <w:t>(initials):</w:t>
                </w:r>
                <w:r>
                  <w:rPr>
                    <w:sz w:val="24"/>
                    <w:u w:val="single"/>
                  </w:rPr>
                  <w:tab/>
                  <w:t>|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i/>
                    <w:color w:val="D9D9D9"/>
                    <w:sz w:val="24"/>
                    <w:u w:val="single" w:color="000000"/>
                  </w:rPr>
                  <w:t>Initials</w:t>
                </w:r>
                <w:r>
                  <w:rPr>
                    <w:i/>
                    <w:color w:val="D9D9D9"/>
                    <w:sz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40883D7">
        <v:shape id="_x0000_s1026" type="#_x0000_t202" style="position:absolute;margin-left:356.2pt;margin-top:801.35pt;width:48.6pt;height:9.75pt;z-index:-15835648;mso-position-horizontal-relative:page;mso-position-vertical-relative:page" filled="f" stroked="f">
          <v:textbox inset="0,0,0,0">
            <w:txbxContent>
              <w:p w14:paraId="1D8A0A51" w14:textId="77777777" w:rsidR="00F40151" w:rsidRDefault="00000000">
                <w:pPr>
                  <w:spacing w:before="13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JITET</w:t>
                </w:r>
                <w:r>
                  <w:rPr>
                    <w:spacing w:val="4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Editorial</w:t>
                </w:r>
              </w:p>
            </w:txbxContent>
          </v:textbox>
          <w10:wrap anchorx="page" anchory="page"/>
        </v:shape>
      </w:pict>
    </w:r>
    <w:r>
      <w:pict w14:anchorId="55B67385">
        <v:shape id="_x0000_s1025" type="#_x0000_t202" style="position:absolute;margin-left:440.2pt;margin-top:801.5pt;width:79.6pt;height:9.75pt;z-index:-15835136;mso-position-horizontal-relative:page;mso-position-vertical-relative:page" filled="f" stroked="f">
          <v:textbox inset="0,0,0,0">
            <w:txbxContent>
              <w:p w14:paraId="364C6A1B" w14:textId="77777777" w:rsidR="00F40151" w:rsidRDefault="00000000">
                <w:pPr>
                  <w:spacing w:before="13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Corresponding/First</w:t>
                </w:r>
                <w:r>
                  <w:rPr>
                    <w:spacing w:val="28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4"/>
                  </w:rPr>
                  <w:t>Author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2374" w14:textId="77777777" w:rsidR="008924E5" w:rsidRDefault="008924E5">
      <w:r>
        <w:separator/>
      </w:r>
    </w:p>
  </w:footnote>
  <w:footnote w:type="continuationSeparator" w:id="0">
    <w:p w14:paraId="7202897B" w14:textId="77777777" w:rsidR="008924E5" w:rsidRDefault="0089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20CB" w14:textId="77777777" w:rsidR="00F4015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688" behindDoc="1" locked="0" layoutInCell="1" allowOverlap="1" wp14:anchorId="5911ECAE" wp14:editId="1FB1C693">
          <wp:simplePos x="0" y="0"/>
          <wp:positionH relativeFrom="page">
            <wp:posOffset>3680459</wp:posOffset>
          </wp:positionH>
          <wp:positionV relativeFrom="page">
            <wp:posOffset>328294</wp:posOffset>
          </wp:positionV>
          <wp:extent cx="3352799" cy="4724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799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1BB672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0.2pt;margin-top:49.3pt;width:84.1pt;height:13.05pt;z-index:-15841280;mso-position-horizontal-relative:page;mso-position-vertical-relative:page" filled="f" stroked="f">
          <v:textbox inset="0,0,0,0">
            <w:txbxContent>
              <w:p w14:paraId="537A99CB" w14:textId="77777777" w:rsidR="00F40151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p-ISSN:</w:t>
                </w:r>
                <w:r>
                  <w:rPr>
                    <w:rFonts w:ascii="Calibri"/>
                    <w:spacing w:val="-13"/>
                  </w:rPr>
                  <w:t xml:space="preserve"> </w:t>
                </w:r>
                <w:r>
                  <w:rPr>
                    <w:rFonts w:ascii="Calibri"/>
                  </w:rPr>
                  <w:t>2303-0577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F84F" w14:textId="77777777" w:rsidR="00F4015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760" behindDoc="1" locked="0" layoutInCell="1" allowOverlap="1" wp14:anchorId="67EF3DB1" wp14:editId="601EB0A0">
          <wp:simplePos x="0" y="0"/>
          <wp:positionH relativeFrom="page">
            <wp:posOffset>3680459</wp:posOffset>
          </wp:positionH>
          <wp:positionV relativeFrom="page">
            <wp:posOffset>328294</wp:posOffset>
          </wp:positionV>
          <wp:extent cx="3352799" cy="472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799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6AD79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0.2pt;margin-top:49.3pt;width:84.1pt;height:13.05pt;z-index:-15838208;mso-position-horizontal-relative:page;mso-position-vertical-relative:page" filled="f" stroked="f">
          <v:textbox inset="0,0,0,0">
            <w:txbxContent>
              <w:p w14:paraId="22932D0C" w14:textId="77777777" w:rsidR="00F40151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p-ISSN:</w:t>
                </w:r>
                <w:r>
                  <w:rPr>
                    <w:rFonts w:ascii="Calibri"/>
                    <w:spacing w:val="-13"/>
                  </w:rPr>
                  <w:t xml:space="preserve"> </w:t>
                </w:r>
                <w:r>
                  <w:rPr>
                    <w:rFonts w:ascii="Calibri"/>
                  </w:rPr>
                  <w:t>2303-0577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5C47" w14:textId="77777777" w:rsidR="00F4015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784" behindDoc="1" locked="0" layoutInCell="1" allowOverlap="1" wp14:anchorId="61DDCA84" wp14:editId="14AF242A">
          <wp:simplePos x="0" y="0"/>
          <wp:positionH relativeFrom="page">
            <wp:posOffset>3680459</wp:posOffset>
          </wp:positionH>
          <wp:positionV relativeFrom="page">
            <wp:posOffset>328294</wp:posOffset>
          </wp:positionV>
          <wp:extent cx="3352799" cy="47244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799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0B1C8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0.2pt;margin-top:49.3pt;width:84.1pt;height:13.05pt;z-index:-15837184;mso-position-horizontal-relative:page;mso-position-vertical-relative:page" filled="f" stroked="f">
          <v:textbox inset="0,0,0,0">
            <w:txbxContent>
              <w:p w14:paraId="7BA446C6" w14:textId="77777777" w:rsidR="00F40151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p-ISSN:</w:t>
                </w:r>
                <w:r>
                  <w:rPr>
                    <w:rFonts w:ascii="Calibri"/>
                    <w:spacing w:val="-13"/>
                  </w:rPr>
                  <w:t xml:space="preserve"> </w:t>
                </w:r>
                <w:r>
                  <w:rPr>
                    <w:rFonts w:ascii="Calibri"/>
                  </w:rPr>
                  <w:t>2303-0577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3F8E"/>
    <w:multiLevelType w:val="hybridMultilevel"/>
    <w:tmpl w:val="C39AA5A6"/>
    <w:lvl w:ilvl="0" w:tplc="6D54C5A0">
      <w:start w:val="1"/>
      <w:numFmt w:val="decimal"/>
      <w:lvlText w:val="%1."/>
      <w:lvlJc w:val="left"/>
      <w:pPr>
        <w:ind w:left="4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6C2942">
      <w:numFmt w:val="bullet"/>
      <w:lvlText w:val="•"/>
      <w:lvlJc w:val="left"/>
      <w:pPr>
        <w:ind w:left="1384" w:hanging="365"/>
      </w:pPr>
      <w:rPr>
        <w:rFonts w:hint="default"/>
        <w:lang w:val="id" w:eastAsia="en-US" w:bidi="ar-SA"/>
      </w:rPr>
    </w:lvl>
    <w:lvl w:ilvl="2" w:tplc="1AAEF8B6">
      <w:numFmt w:val="bullet"/>
      <w:lvlText w:val="•"/>
      <w:lvlJc w:val="left"/>
      <w:pPr>
        <w:ind w:left="2288" w:hanging="365"/>
      </w:pPr>
      <w:rPr>
        <w:rFonts w:hint="default"/>
        <w:lang w:val="id" w:eastAsia="en-US" w:bidi="ar-SA"/>
      </w:rPr>
    </w:lvl>
    <w:lvl w:ilvl="3" w:tplc="13F62BB8">
      <w:numFmt w:val="bullet"/>
      <w:lvlText w:val="•"/>
      <w:lvlJc w:val="left"/>
      <w:pPr>
        <w:ind w:left="3192" w:hanging="365"/>
      </w:pPr>
      <w:rPr>
        <w:rFonts w:hint="default"/>
        <w:lang w:val="id" w:eastAsia="en-US" w:bidi="ar-SA"/>
      </w:rPr>
    </w:lvl>
    <w:lvl w:ilvl="4" w:tplc="AB88234A">
      <w:numFmt w:val="bullet"/>
      <w:lvlText w:val="•"/>
      <w:lvlJc w:val="left"/>
      <w:pPr>
        <w:ind w:left="4096" w:hanging="365"/>
      </w:pPr>
      <w:rPr>
        <w:rFonts w:hint="default"/>
        <w:lang w:val="id" w:eastAsia="en-US" w:bidi="ar-SA"/>
      </w:rPr>
    </w:lvl>
    <w:lvl w:ilvl="5" w:tplc="13BC5C8E">
      <w:numFmt w:val="bullet"/>
      <w:lvlText w:val="•"/>
      <w:lvlJc w:val="left"/>
      <w:pPr>
        <w:ind w:left="5000" w:hanging="365"/>
      </w:pPr>
      <w:rPr>
        <w:rFonts w:hint="default"/>
        <w:lang w:val="id" w:eastAsia="en-US" w:bidi="ar-SA"/>
      </w:rPr>
    </w:lvl>
    <w:lvl w:ilvl="6" w:tplc="329840CE">
      <w:numFmt w:val="bullet"/>
      <w:lvlText w:val="•"/>
      <w:lvlJc w:val="left"/>
      <w:pPr>
        <w:ind w:left="5904" w:hanging="365"/>
      </w:pPr>
      <w:rPr>
        <w:rFonts w:hint="default"/>
        <w:lang w:val="id" w:eastAsia="en-US" w:bidi="ar-SA"/>
      </w:rPr>
    </w:lvl>
    <w:lvl w:ilvl="7" w:tplc="AF2A91E4">
      <w:numFmt w:val="bullet"/>
      <w:lvlText w:val="•"/>
      <w:lvlJc w:val="left"/>
      <w:pPr>
        <w:ind w:left="6808" w:hanging="365"/>
      </w:pPr>
      <w:rPr>
        <w:rFonts w:hint="default"/>
        <w:lang w:val="id" w:eastAsia="en-US" w:bidi="ar-SA"/>
      </w:rPr>
    </w:lvl>
    <w:lvl w:ilvl="8" w:tplc="65B0AE4A">
      <w:numFmt w:val="bullet"/>
      <w:lvlText w:val="•"/>
      <w:lvlJc w:val="left"/>
      <w:pPr>
        <w:ind w:left="7712" w:hanging="365"/>
      </w:pPr>
      <w:rPr>
        <w:rFonts w:hint="default"/>
        <w:lang w:val="id" w:eastAsia="en-US" w:bidi="ar-SA"/>
      </w:rPr>
    </w:lvl>
  </w:abstractNum>
  <w:abstractNum w:abstractNumId="1" w15:restartNumberingAfterBreak="0">
    <w:nsid w:val="63370A60"/>
    <w:multiLevelType w:val="hybridMultilevel"/>
    <w:tmpl w:val="50985B94"/>
    <w:lvl w:ilvl="0" w:tplc="B966EC3C">
      <w:start w:val="1"/>
      <w:numFmt w:val="decimal"/>
      <w:lvlText w:val="%1."/>
      <w:lvlJc w:val="left"/>
      <w:pPr>
        <w:ind w:left="470" w:hanging="365"/>
      </w:pPr>
      <w:rPr>
        <w:rFonts w:hint="default"/>
        <w:w w:val="100"/>
        <w:lang w:val="id" w:eastAsia="en-US" w:bidi="ar-SA"/>
      </w:rPr>
    </w:lvl>
    <w:lvl w:ilvl="1" w:tplc="71961D92">
      <w:numFmt w:val="bullet"/>
      <w:lvlText w:val="•"/>
      <w:lvlJc w:val="left"/>
      <w:pPr>
        <w:ind w:left="1384" w:hanging="365"/>
      </w:pPr>
      <w:rPr>
        <w:rFonts w:hint="default"/>
        <w:lang w:val="id" w:eastAsia="en-US" w:bidi="ar-SA"/>
      </w:rPr>
    </w:lvl>
    <w:lvl w:ilvl="2" w:tplc="B7A8163E">
      <w:numFmt w:val="bullet"/>
      <w:lvlText w:val="•"/>
      <w:lvlJc w:val="left"/>
      <w:pPr>
        <w:ind w:left="2288" w:hanging="365"/>
      </w:pPr>
      <w:rPr>
        <w:rFonts w:hint="default"/>
        <w:lang w:val="id" w:eastAsia="en-US" w:bidi="ar-SA"/>
      </w:rPr>
    </w:lvl>
    <w:lvl w:ilvl="3" w:tplc="903E3994">
      <w:numFmt w:val="bullet"/>
      <w:lvlText w:val="•"/>
      <w:lvlJc w:val="left"/>
      <w:pPr>
        <w:ind w:left="3192" w:hanging="365"/>
      </w:pPr>
      <w:rPr>
        <w:rFonts w:hint="default"/>
        <w:lang w:val="id" w:eastAsia="en-US" w:bidi="ar-SA"/>
      </w:rPr>
    </w:lvl>
    <w:lvl w:ilvl="4" w:tplc="6626375E">
      <w:numFmt w:val="bullet"/>
      <w:lvlText w:val="•"/>
      <w:lvlJc w:val="left"/>
      <w:pPr>
        <w:ind w:left="4096" w:hanging="365"/>
      </w:pPr>
      <w:rPr>
        <w:rFonts w:hint="default"/>
        <w:lang w:val="id" w:eastAsia="en-US" w:bidi="ar-SA"/>
      </w:rPr>
    </w:lvl>
    <w:lvl w:ilvl="5" w:tplc="58180980">
      <w:numFmt w:val="bullet"/>
      <w:lvlText w:val="•"/>
      <w:lvlJc w:val="left"/>
      <w:pPr>
        <w:ind w:left="5000" w:hanging="365"/>
      </w:pPr>
      <w:rPr>
        <w:rFonts w:hint="default"/>
        <w:lang w:val="id" w:eastAsia="en-US" w:bidi="ar-SA"/>
      </w:rPr>
    </w:lvl>
    <w:lvl w:ilvl="6" w:tplc="BC28E64E">
      <w:numFmt w:val="bullet"/>
      <w:lvlText w:val="•"/>
      <w:lvlJc w:val="left"/>
      <w:pPr>
        <w:ind w:left="5904" w:hanging="365"/>
      </w:pPr>
      <w:rPr>
        <w:rFonts w:hint="default"/>
        <w:lang w:val="id" w:eastAsia="en-US" w:bidi="ar-SA"/>
      </w:rPr>
    </w:lvl>
    <w:lvl w:ilvl="7" w:tplc="D1649F72">
      <w:numFmt w:val="bullet"/>
      <w:lvlText w:val="•"/>
      <w:lvlJc w:val="left"/>
      <w:pPr>
        <w:ind w:left="6808" w:hanging="365"/>
      </w:pPr>
      <w:rPr>
        <w:rFonts w:hint="default"/>
        <w:lang w:val="id" w:eastAsia="en-US" w:bidi="ar-SA"/>
      </w:rPr>
    </w:lvl>
    <w:lvl w:ilvl="8" w:tplc="456CD3CE">
      <w:numFmt w:val="bullet"/>
      <w:lvlText w:val="•"/>
      <w:lvlJc w:val="left"/>
      <w:pPr>
        <w:ind w:left="7712" w:hanging="365"/>
      </w:pPr>
      <w:rPr>
        <w:rFonts w:hint="default"/>
        <w:lang w:val="id" w:eastAsia="en-US" w:bidi="ar-SA"/>
      </w:rPr>
    </w:lvl>
  </w:abstractNum>
  <w:num w:numId="1" w16cid:durableId="1775319284">
    <w:abstractNumId w:val="0"/>
  </w:num>
  <w:num w:numId="2" w16cid:durableId="197637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151"/>
    <w:rsid w:val="008924E5"/>
    <w:rsid w:val="00BB7A1D"/>
    <w:rsid w:val="00C15BA9"/>
    <w:rsid w:val="00E008F8"/>
    <w:rsid w:val="00F40151"/>
    <w:rsid w:val="00F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D1D88"/>
  <w15:docId w15:val="{959021E6-3F88-464F-8D05-80FF338B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0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E3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70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E3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4.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creativecommons.org/licenses/by-nc/4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Gigih Forda Nama</dc:creator>
  <cp:lastModifiedBy>Elang Dennys Dhamara</cp:lastModifiedBy>
  <cp:revision>3</cp:revision>
  <dcterms:created xsi:type="dcterms:W3CDTF">2024-03-18T15:08:00Z</dcterms:created>
  <dcterms:modified xsi:type="dcterms:W3CDTF">2024-03-29T11:45:00Z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